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F7F0D" w14:textId="77777777" w:rsidR="00A31131" w:rsidRDefault="00A31131" w:rsidP="00A31131">
      <w:pPr>
        <w:pStyle w:val="Standard"/>
      </w:pPr>
      <w:r>
        <w:t>DJEČJI VRTIĆ „TRATINČICA”</w:t>
      </w:r>
    </w:p>
    <w:p w14:paraId="6CA9EC30" w14:textId="77777777" w:rsidR="00A31131" w:rsidRDefault="00A31131" w:rsidP="00A31131">
      <w:pPr>
        <w:pStyle w:val="Standard"/>
      </w:pPr>
      <w:r>
        <w:t>GRUBIŠNO POLJE</w:t>
      </w:r>
    </w:p>
    <w:p w14:paraId="4DD6DECE" w14:textId="77777777" w:rsidR="00A31131" w:rsidRDefault="00A31131" w:rsidP="00A31131">
      <w:pPr>
        <w:pStyle w:val="Standard"/>
      </w:pPr>
      <w:r>
        <w:t xml:space="preserve">I. N. </w:t>
      </w:r>
      <w:proofErr w:type="spellStart"/>
      <w:r>
        <w:t>Jemeršića</w:t>
      </w:r>
      <w:proofErr w:type="spellEnd"/>
      <w:r>
        <w:t xml:space="preserve"> 10 A</w:t>
      </w:r>
    </w:p>
    <w:p w14:paraId="472E57EE" w14:textId="77777777" w:rsidR="00A31131" w:rsidRDefault="00A31131" w:rsidP="00A31131">
      <w:pPr>
        <w:pStyle w:val="Standard"/>
      </w:pPr>
      <w:r>
        <w:t>KLASA:601-02/26-08/02</w:t>
      </w:r>
    </w:p>
    <w:p w14:paraId="57F03028" w14:textId="77777777" w:rsidR="00A31131" w:rsidRDefault="00A31131" w:rsidP="00A31131">
      <w:pPr>
        <w:pStyle w:val="Standard"/>
      </w:pPr>
      <w:r>
        <w:t>URBROJ:2127-1-21/03-26-01</w:t>
      </w:r>
    </w:p>
    <w:p w14:paraId="3474618C" w14:textId="5E47AC90" w:rsidR="00A31131" w:rsidRDefault="00A31131" w:rsidP="00A31131">
      <w:pPr>
        <w:pStyle w:val="Standard"/>
      </w:pPr>
      <w:r>
        <w:t xml:space="preserve">U Grubišnome Polju, </w:t>
      </w:r>
      <w:r w:rsidR="00B8478D">
        <w:t xml:space="preserve">05. </w:t>
      </w:r>
      <w:r>
        <w:t>veljače 2026.</w:t>
      </w:r>
    </w:p>
    <w:p w14:paraId="6FCF0ABA" w14:textId="77777777" w:rsidR="00A31131" w:rsidRDefault="00A31131" w:rsidP="00A31131">
      <w:pPr>
        <w:pStyle w:val="Standard"/>
      </w:pPr>
    </w:p>
    <w:p w14:paraId="74DB7DB9" w14:textId="77777777" w:rsidR="00A31131" w:rsidRDefault="00A31131" w:rsidP="00A31131">
      <w:pPr>
        <w:pStyle w:val="Standard"/>
      </w:pPr>
    </w:p>
    <w:p w14:paraId="237321AA" w14:textId="33044A3B" w:rsidR="00A31131" w:rsidRDefault="00A31131" w:rsidP="00A31131">
      <w:pPr>
        <w:pStyle w:val="Standard"/>
      </w:pPr>
      <w:r>
        <w:tab/>
        <w:t xml:space="preserve">Na temelju članka 30. Pravilnika o upisu djece u Dječji </w:t>
      </w:r>
      <w:proofErr w:type="spellStart"/>
      <w:r>
        <w:t>vrtić"Tratinčica"Grubišno</w:t>
      </w:r>
      <w:proofErr w:type="spellEnd"/>
      <w:r>
        <w:t xml:space="preserve"> Polje (KLASA: 601-02/23-02/01, URBROJ: 2127-1-21/03-23-01, KLASA: 601-02/24-02/04, URBROJ: 2127-1-21/03-24-01) Upravno vijeće Dječjeg vrtića "Tratinčica" Grubišno Polje na </w:t>
      </w:r>
      <w:r w:rsidR="00C31114">
        <w:t>17</w:t>
      </w:r>
      <w:r>
        <w:t xml:space="preserve">. sjednici održanoj dana </w:t>
      </w:r>
      <w:r w:rsidR="00B8478D">
        <w:t xml:space="preserve">05. </w:t>
      </w:r>
      <w:r>
        <w:t>veljače 2026. godine donosi</w:t>
      </w:r>
    </w:p>
    <w:p w14:paraId="12DF2930" w14:textId="77777777" w:rsidR="00A31131" w:rsidRDefault="00A31131" w:rsidP="00A31131">
      <w:pPr>
        <w:pStyle w:val="Standard"/>
      </w:pPr>
    </w:p>
    <w:p w14:paraId="163BD348" w14:textId="77777777" w:rsidR="00A31131" w:rsidRDefault="00A31131" w:rsidP="00A31131">
      <w:pPr>
        <w:pStyle w:val="Standard"/>
      </w:pPr>
    </w:p>
    <w:p w14:paraId="10253784" w14:textId="77777777" w:rsidR="00A31131" w:rsidRDefault="00A31131" w:rsidP="00A31131">
      <w:pPr>
        <w:pStyle w:val="Standard"/>
      </w:pPr>
    </w:p>
    <w:p w14:paraId="7ECF8BEE" w14:textId="5DF773C0" w:rsidR="00A31131" w:rsidRDefault="00A31131" w:rsidP="00A31131">
      <w:pPr>
        <w:pStyle w:val="Standard"/>
      </w:pPr>
      <w:r>
        <w:t xml:space="preserve">                                                       </w:t>
      </w:r>
      <w:r w:rsidR="00C31114">
        <w:t xml:space="preserve">    </w:t>
      </w:r>
      <w:r>
        <w:t xml:space="preserve">     O  D  L  U  K  U</w:t>
      </w:r>
    </w:p>
    <w:p w14:paraId="7B382683" w14:textId="77777777" w:rsidR="00A31131" w:rsidRDefault="00A31131" w:rsidP="00A31131">
      <w:pPr>
        <w:pStyle w:val="Standard"/>
      </w:pPr>
      <w:r>
        <w:t xml:space="preserve">              o promjeni ekonomske cijene programa Dječjeg vrtića "Tratinčica" Grubišno Polje</w:t>
      </w:r>
    </w:p>
    <w:p w14:paraId="342A75F0" w14:textId="77777777" w:rsidR="00A31131" w:rsidRDefault="00A31131" w:rsidP="00A31131">
      <w:pPr>
        <w:pStyle w:val="Standard"/>
      </w:pPr>
    </w:p>
    <w:p w14:paraId="5BFB45E3" w14:textId="77777777" w:rsidR="00A31131" w:rsidRDefault="00A31131" w:rsidP="00A31131">
      <w:pPr>
        <w:pStyle w:val="Standard"/>
      </w:pPr>
    </w:p>
    <w:p w14:paraId="51B4FD2A" w14:textId="77777777" w:rsidR="00A31131" w:rsidRDefault="00A31131" w:rsidP="00A31131">
      <w:pPr>
        <w:pStyle w:val="Standard"/>
      </w:pPr>
    </w:p>
    <w:p w14:paraId="27611D16" w14:textId="77777777" w:rsidR="00A31131" w:rsidRDefault="00A31131" w:rsidP="00A31131">
      <w:pPr>
        <w:pStyle w:val="Standard"/>
      </w:pPr>
    </w:p>
    <w:p w14:paraId="53A58CE3" w14:textId="77777777" w:rsidR="00A31131" w:rsidRDefault="00A31131" w:rsidP="00A31131">
      <w:pPr>
        <w:pStyle w:val="Standard"/>
      </w:pPr>
      <w:r>
        <w:t xml:space="preserve">                                                                       Članak 1.</w:t>
      </w:r>
    </w:p>
    <w:p w14:paraId="111ACDA3" w14:textId="77777777" w:rsidR="00A31131" w:rsidRDefault="00A31131" w:rsidP="00A31131">
      <w:pPr>
        <w:pStyle w:val="Standard"/>
      </w:pPr>
      <w:r>
        <w:tab/>
        <w:t>Utvrđuje se ekonomska cijena cjelodnevnog redovitog programa predškolskog odgoja u Dječjem vrtiću "Tratinčica" Grubišno Polje u iznosu =386,00 eura na temelju stvarnih troškova.</w:t>
      </w:r>
    </w:p>
    <w:p w14:paraId="4C4FB2A4" w14:textId="77777777" w:rsidR="00A31131" w:rsidRDefault="00A31131" w:rsidP="00A31131">
      <w:pPr>
        <w:pStyle w:val="Standard"/>
      </w:pPr>
      <w:r>
        <w:t xml:space="preserve">         </w:t>
      </w:r>
    </w:p>
    <w:p w14:paraId="288521E9" w14:textId="77777777" w:rsidR="00A31131" w:rsidRDefault="00A31131" w:rsidP="00A31131">
      <w:pPr>
        <w:pStyle w:val="Standard"/>
      </w:pPr>
    </w:p>
    <w:p w14:paraId="1672A371" w14:textId="77777777" w:rsidR="00A31131" w:rsidRDefault="00A31131" w:rsidP="00A31131">
      <w:pPr>
        <w:pStyle w:val="Standard"/>
      </w:pPr>
      <w:r>
        <w:t xml:space="preserve">                                                                       Članak 2.</w:t>
      </w:r>
    </w:p>
    <w:p w14:paraId="46F4D794" w14:textId="77777777" w:rsidR="00A31131" w:rsidRDefault="00A31131" w:rsidP="00A31131">
      <w:pPr>
        <w:pStyle w:val="Standard"/>
      </w:pPr>
      <w:r>
        <w:tab/>
        <w:t>U slučaju promjene visine stvarnih troškova utvrditi će se promjena ekonomske cijene  programa Dječjeg vrtića "Tratinčica" Grubišno Polje.</w:t>
      </w:r>
    </w:p>
    <w:p w14:paraId="39FF2514" w14:textId="77777777" w:rsidR="00A31131" w:rsidRDefault="00A31131" w:rsidP="00A31131">
      <w:pPr>
        <w:pStyle w:val="Standard"/>
      </w:pPr>
    </w:p>
    <w:p w14:paraId="0C3E41B7" w14:textId="77777777" w:rsidR="00A31131" w:rsidRDefault="00A31131" w:rsidP="00A31131">
      <w:pPr>
        <w:pStyle w:val="Standard"/>
      </w:pPr>
    </w:p>
    <w:p w14:paraId="4B6BCDF7" w14:textId="77777777" w:rsidR="00A31131" w:rsidRDefault="00A31131" w:rsidP="00A31131">
      <w:pPr>
        <w:pStyle w:val="Standard"/>
      </w:pPr>
      <w:r>
        <w:t xml:space="preserve">                                                                       Članak 3.  </w:t>
      </w:r>
    </w:p>
    <w:p w14:paraId="01C95753" w14:textId="0BC5D425" w:rsidR="00A31131" w:rsidRDefault="00A31131" w:rsidP="00A31131">
      <w:pPr>
        <w:pStyle w:val="Standard"/>
      </w:pPr>
      <w:r>
        <w:tab/>
        <w:t>Ova Odluka stupa na snagu danom donošenja, a biti će objavljena na mrežnoj stranici i oglasnoj ploči Dječjeg vrtića "Tratinčica" Grubišno Polje. Stupanjem na snagu ove Odluke stavlja se van snage Odluka o promjeni ekonomske cijene programa Dječjeg vrtića „Tratinčica” Grubišno Polje od dana 17. veljače 2025. godine (KLASA: 601-02/25-08/01, URBROJ: 2127-1-21/03-25-01.)</w:t>
      </w:r>
    </w:p>
    <w:p w14:paraId="2427AF6B" w14:textId="77777777" w:rsidR="00A31131" w:rsidRDefault="00A31131" w:rsidP="00A31131">
      <w:pPr>
        <w:pStyle w:val="Standard"/>
      </w:pPr>
    </w:p>
    <w:p w14:paraId="2181726B" w14:textId="77777777" w:rsidR="00A31131" w:rsidRDefault="00A31131" w:rsidP="00A31131">
      <w:pPr>
        <w:pStyle w:val="Standard"/>
      </w:pPr>
    </w:p>
    <w:p w14:paraId="7E0F357B" w14:textId="77777777" w:rsidR="00A31131" w:rsidRDefault="00A31131" w:rsidP="00A31131">
      <w:pPr>
        <w:pStyle w:val="Standard"/>
      </w:pPr>
    </w:p>
    <w:p w14:paraId="28839BE2" w14:textId="77777777" w:rsidR="00A31131" w:rsidRDefault="00A31131" w:rsidP="00A31131">
      <w:pPr>
        <w:pStyle w:val="Standard"/>
      </w:pPr>
    </w:p>
    <w:p w14:paraId="5BFFEBAA" w14:textId="77777777" w:rsidR="00A31131" w:rsidRDefault="00A31131" w:rsidP="00A31131">
      <w:pPr>
        <w:pStyle w:val="Standard"/>
      </w:pPr>
    </w:p>
    <w:p w14:paraId="0400CC4D" w14:textId="77777777" w:rsidR="00A31131" w:rsidRDefault="00A31131" w:rsidP="00A31131">
      <w:pPr>
        <w:pStyle w:val="Standard"/>
      </w:pPr>
    </w:p>
    <w:p w14:paraId="2DAA5CE6" w14:textId="77777777" w:rsidR="00A31131" w:rsidRDefault="00A31131" w:rsidP="00A31131">
      <w:pPr>
        <w:pStyle w:val="Standard"/>
      </w:pPr>
    </w:p>
    <w:p w14:paraId="7BBA9C7F" w14:textId="77777777" w:rsidR="00A31131" w:rsidRDefault="00A31131" w:rsidP="00A31131">
      <w:pPr>
        <w:pStyle w:val="Standard"/>
      </w:pPr>
    </w:p>
    <w:p w14:paraId="4112B623" w14:textId="77777777" w:rsidR="00A31131" w:rsidRDefault="00A31131" w:rsidP="00A31131">
      <w:pPr>
        <w:pStyle w:val="Standard"/>
      </w:pPr>
    </w:p>
    <w:p w14:paraId="05E23C41" w14:textId="77777777" w:rsidR="00A31131" w:rsidRDefault="00A31131" w:rsidP="00A31131">
      <w:pPr>
        <w:pStyle w:val="Standard"/>
      </w:pPr>
      <w:r>
        <w:t xml:space="preserve">                                                                                           Predsjednica Upravnog vijeća:</w:t>
      </w:r>
    </w:p>
    <w:p w14:paraId="344DA197" w14:textId="4D1CB359" w:rsidR="00C00C83" w:rsidRDefault="00A31131" w:rsidP="00537D29">
      <w:pPr>
        <w:pStyle w:val="Standard"/>
      </w:pPr>
      <w:r>
        <w:t xml:space="preserve">                                                                                                 </w:t>
      </w:r>
      <w:r w:rsidR="00537D29">
        <w:t xml:space="preserve">Valerija Pavičić </w:t>
      </w:r>
      <w:proofErr w:type="spellStart"/>
      <w:r w:rsidR="00537D29">
        <w:t>Krauz</w:t>
      </w:r>
      <w:proofErr w:type="spellEnd"/>
    </w:p>
    <w:sectPr w:rsidR="00C00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92D"/>
    <w:rsid w:val="001B5A04"/>
    <w:rsid w:val="001D4A3E"/>
    <w:rsid w:val="00347DC6"/>
    <w:rsid w:val="003C392D"/>
    <w:rsid w:val="00537D29"/>
    <w:rsid w:val="007205E0"/>
    <w:rsid w:val="00A31131"/>
    <w:rsid w:val="00B8478D"/>
    <w:rsid w:val="00C00C83"/>
    <w:rsid w:val="00C31114"/>
    <w:rsid w:val="00C86196"/>
    <w:rsid w:val="00EB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5F881"/>
  <w15:chartTrackingRefBased/>
  <w15:docId w15:val="{1AA3B8C1-2ECC-472E-8BD6-C312E3E4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131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3C392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C392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C392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C392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C392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C392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C392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C392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C392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C3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C3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C39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C392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C392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C392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C392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C392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C392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C3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C3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C392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C3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392D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C392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C392D"/>
    <w:pPr>
      <w:spacing w:line="259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C392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C3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C392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C392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A3113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</dc:creator>
  <cp:keywords/>
  <dc:description/>
  <cp:lastModifiedBy>Biljana</cp:lastModifiedBy>
  <cp:revision>8</cp:revision>
  <cp:lastPrinted>2026-02-05T15:09:00Z</cp:lastPrinted>
  <dcterms:created xsi:type="dcterms:W3CDTF">2026-01-30T09:18:00Z</dcterms:created>
  <dcterms:modified xsi:type="dcterms:W3CDTF">2026-02-05T15:09:00Z</dcterms:modified>
</cp:coreProperties>
</file>