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0E60" w14:textId="77777777" w:rsidR="00813F0B" w:rsidRDefault="00813F0B" w:rsidP="00813F0B">
      <w:pPr>
        <w:jc w:val="both"/>
      </w:pPr>
      <w:r>
        <w:rPr>
          <w:b/>
          <w:bCs/>
        </w:rPr>
        <w:t>DJEČJI VRTIĆ “TRATINČICA”</w:t>
      </w:r>
    </w:p>
    <w:p w14:paraId="6E0C6212" w14:textId="77777777" w:rsidR="00813F0B" w:rsidRDefault="00813F0B" w:rsidP="00813F0B">
      <w:r>
        <w:rPr>
          <w:b/>
          <w:bCs/>
        </w:rPr>
        <w:t>GRUBIŠNO POLJE</w:t>
      </w:r>
    </w:p>
    <w:p w14:paraId="6C1B4DA3" w14:textId="77777777" w:rsidR="00813F0B" w:rsidRDefault="00813F0B" w:rsidP="00813F0B">
      <w:r>
        <w:rPr>
          <w:b/>
          <w:bCs/>
        </w:rPr>
        <w:t>I.N. JEMERŠIĆA 10A</w:t>
      </w:r>
    </w:p>
    <w:p w14:paraId="6E7E6537" w14:textId="77777777" w:rsidR="00813F0B" w:rsidRDefault="00813F0B" w:rsidP="00813F0B">
      <w:r>
        <w:rPr>
          <w:b/>
          <w:bCs/>
        </w:rPr>
        <w:t>OIB:15783880733</w:t>
      </w:r>
    </w:p>
    <w:p w14:paraId="01FDEAB1" w14:textId="77777777" w:rsidR="00813F0B" w:rsidRDefault="00813F0B" w:rsidP="00813F0B">
      <w:r>
        <w:rPr>
          <w:b/>
          <w:bCs/>
        </w:rPr>
        <w:t>ŠIFRA DJELATNOSTI: 8510</w:t>
      </w:r>
    </w:p>
    <w:p w14:paraId="05213796" w14:textId="77777777" w:rsidR="00813F0B" w:rsidRDefault="00813F0B" w:rsidP="00813F0B">
      <w:r>
        <w:rPr>
          <w:b/>
          <w:bCs/>
        </w:rPr>
        <w:t>ŽIRO RAČUN: HR2523860021100513708</w:t>
      </w:r>
    </w:p>
    <w:p w14:paraId="665E1A35" w14:textId="77777777" w:rsidR="00813F0B" w:rsidRDefault="00813F0B" w:rsidP="00813F0B">
      <w:r>
        <w:rPr>
          <w:b/>
          <w:bCs/>
        </w:rPr>
        <w:t xml:space="preserve">                  </w:t>
      </w:r>
    </w:p>
    <w:p w14:paraId="4320543D" w14:textId="77777777" w:rsidR="00813F0B" w:rsidRDefault="00813F0B" w:rsidP="00813F0B">
      <w:pPr>
        <w:rPr>
          <w:b/>
          <w:bCs/>
        </w:rPr>
      </w:pPr>
    </w:p>
    <w:p w14:paraId="4A4C6F6B" w14:textId="55B3F2C6" w:rsidR="00813F0B" w:rsidRDefault="00813F0B" w:rsidP="00813F0B">
      <w:pPr>
        <w:rPr>
          <w:b/>
          <w:bCs/>
        </w:rPr>
      </w:pPr>
      <w:r>
        <w:rPr>
          <w:b/>
          <w:bCs/>
        </w:rPr>
        <w:t xml:space="preserve">                                BILJEŠKE UZ FINANCIJSK</w:t>
      </w:r>
      <w:r w:rsidR="001972F1">
        <w:rPr>
          <w:b/>
          <w:bCs/>
        </w:rPr>
        <w:t>I</w:t>
      </w:r>
      <w:r>
        <w:rPr>
          <w:b/>
          <w:bCs/>
        </w:rPr>
        <w:t xml:space="preserve"> IZVJEŠ</w:t>
      </w:r>
      <w:r w:rsidR="001972F1">
        <w:rPr>
          <w:b/>
          <w:bCs/>
        </w:rPr>
        <w:t>TAJ</w:t>
      </w:r>
    </w:p>
    <w:p w14:paraId="715B2BBE" w14:textId="77777777" w:rsidR="00813F0B" w:rsidRDefault="00813F0B" w:rsidP="00813F0B">
      <w:pPr>
        <w:rPr>
          <w:b/>
          <w:bCs/>
        </w:rPr>
      </w:pPr>
      <w:r>
        <w:rPr>
          <w:b/>
          <w:bCs/>
        </w:rPr>
        <w:t xml:space="preserve">                     DJEČJEGA VRTIĆA “TRATINČICA” GRUBIŠNO POLJE</w:t>
      </w:r>
    </w:p>
    <w:p w14:paraId="51AA09FD" w14:textId="05E07748" w:rsidR="00813F0B" w:rsidRDefault="00813F0B" w:rsidP="00813F0B">
      <w:pPr>
        <w:rPr>
          <w:b/>
          <w:bCs/>
        </w:rPr>
      </w:pPr>
      <w:r>
        <w:rPr>
          <w:b/>
          <w:bCs/>
        </w:rPr>
        <w:t xml:space="preserve">      ZA RAZDOBLJE OD 01. SIJEČNJA 202</w:t>
      </w:r>
      <w:r w:rsidR="001972F1">
        <w:rPr>
          <w:b/>
          <w:bCs/>
        </w:rPr>
        <w:t>5</w:t>
      </w:r>
      <w:r>
        <w:rPr>
          <w:b/>
          <w:bCs/>
        </w:rPr>
        <w:t>. DO 31. PROSINCA 202</w:t>
      </w:r>
      <w:r w:rsidR="001972F1">
        <w:rPr>
          <w:b/>
          <w:bCs/>
        </w:rPr>
        <w:t>5</w:t>
      </w:r>
      <w:r>
        <w:rPr>
          <w:b/>
          <w:bCs/>
        </w:rPr>
        <w:t>. GODINE</w:t>
      </w:r>
    </w:p>
    <w:p w14:paraId="654AAD0E" w14:textId="77777777" w:rsidR="00813F0B" w:rsidRDefault="00813F0B" w:rsidP="00813F0B"/>
    <w:p w14:paraId="7CDDE819" w14:textId="4BD2A10F" w:rsidR="00813F0B" w:rsidRDefault="00813F0B" w:rsidP="00813F0B">
      <w:pPr>
        <w:ind w:firstLine="709"/>
        <w:jc w:val="both"/>
        <w:rPr>
          <w:kern w:val="0"/>
        </w:rPr>
      </w:pPr>
      <w:proofErr w:type="spellStart"/>
      <w:r>
        <w:rPr>
          <w:kern w:val="0"/>
        </w:rPr>
        <w:t>Financijsko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izvještavanje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proračuna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proračunskih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korisnika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uređeno</w:t>
      </w:r>
      <w:proofErr w:type="spellEnd"/>
      <w:r>
        <w:rPr>
          <w:kern w:val="0"/>
        </w:rPr>
        <w:t xml:space="preserve"> je </w:t>
      </w:r>
      <w:proofErr w:type="spellStart"/>
      <w:r>
        <w:rPr>
          <w:kern w:val="0"/>
        </w:rPr>
        <w:t>Pravilnikom</w:t>
      </w:r>
      <w:proofErr w:type="spellEnd"/>
      <w:r>
        <w:rPr>
          <w:kern w:val="0"/>
        </w:rPr>
        <w:t xml:space="preserve"> o </w:t>
      </w:r>
      <w:proofErr w:type="spellStart"/>
      <w:r>
        <w:rPr>
          <w:kern w:val="0"/>
        </w:rPr>
        <w:t>financijskom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izvještavanju</w:t>
      </w:r>
      <w:proofErr w:type="spellEnd"/>
      <w:r>
        <w:rPr>
          <w:kern w:val="0"/>
        </w:rPr>
        <w:t xml:space="preserve"> u </w:t>
      </w:r>
      <w:proofErr w:type="spellStart"/>
      <w:r>
        <w:rPr>
          <w:kern w:val="0"/>
        </w:rPr>
        <w:t>proračunskom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računovodstvu</w:t>
      </w:r>
      <w:proofErr w:type="spellEnd"/>
      <w:r>
        <w:rPr>
          <w:kern w:val="0"/>
        </w:rPr>
        <w:t xml:space="preserve"> (“</w:t>
      </w:r>
      <w:proofErr w:type="spellStart"/>
      <w:r>
        <w:rPr>
          <w:kern w:val="0"/>
        </w:rPr>
        <w:t>Narodne</w:t>
      </w:r>
      <w:proofErr w:type="spellEnd"/>
      <w:r>
        <w:rPr>
          <w:kern w:val="0"/>
        </w:rPr>
        <w:t xml:space="preserve"> novine” RH, br. 37/22</w:t>
      </w:r>
      <w:r w:rsidR="001972F1">
        <w:rPr>
          <w:kern w:val="0"/>
        </w:rPr>
        <w:t>, 52/25, 156/25</w:t>
      </w:r>
      <w:r>
        <w:rPr>
          <w:kern w:val="0"/>
        </w:rPr>
        <w:t xml:space="preserve">). </w:t>
      </w:r>
      <w:proofErr w:type="spellStart"/>
      <w:r>
        <w:rPr>
          <w:kern w:val="0"/>
        </w:rPr>
        <w:t>Sukladno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članku</w:t>
      </w:r>
      <w:proofErr w:type="spellEnd"/>
      <w:r>
        <w:rPr>
          <w:kern w:val="0"/>
        </w:rPr>
        <w:t xml:space="preserve"> 2</w:t>
      </w:r>
      <w:r w:rsidR="001972F1">
        <w:rPr>
          <w:kern w:val="0"/>
        </w:rPr>
        <w:t>4</w:t>
      </w:r>
      <w:r>
        <w:rPr>
          <w:kern w:val="0"/>
        </w:rPr>
        <w:t xml:space="preserve">. </w:t>
      </w:r>
      <w:proofErr w:type="spellStart"/>
      <w:r>
        <w:rPr>
          <w:kern w:val="0"/>
        </w:rPr>
        <w:t>točki</w:t>
      </w:r>
      <w:proofErr w:type="spellEnd"/>
      <w:r>
        <w:rPr>
          <w:kern w:val="0"/>
        </w:rPr>
        <w:t xml:space="preserve"> 5. </w:t>
      </w:r>
      <w:proofErr w:type="spellStart"/>
      <w:r>
        <w:rPr>
          <w:kern w:val="0"/>
        </w:rPr>
        <w:t>navedenog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Pravilnika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proračunski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korisnici</w:t>
      </w:r>
      <w:proofErr w:type="spellEnd"/>
      <w:r>
        <w:rPr>
          <w:kern w:val="0"/>
        </w:rPr>
        <w:t xml:space="preserve"> </w:t>
      </w:r>
      <w:proofErr w:type="spellStart"/>
      <w:r w:rsidR="001972F1">
        <w:rPr>
          <w:kern w:val="0"/>
        </w:rPr>
        <w:t>jedinice</w:t>
      </w:r>
      <w:proofErr w:type="spellEnd"/>
      <w:r w:rsidR="001972F1">
        <w:rPr>
          <w:kern w:val="0"/>
        </w:rPr>
        <w:t xml:space="preserve"> </w:t>
      </w:r>
      <w:proofErr w:type="spellStart"/>
      <w:r w:rsidR="001972F1">
        <w:rPr>
          <w:kern w:val="0"/>
        </w:rPr>
        <w:t>lokalne</w:t>
      </w:r>
      <w:proofErr w:type="spellEnd"/>
      <w:r w:rsidR="001972F1">
        <w:rPr>
          <w:kern w:val="0"/>
        </w:rPr>
        <w:t xml:space="preserve"> </w:t>
      </w:r>
      <w:proofErr w:type="spellStart"/>
      <w:r w:rsidR="001972F1">
        <w:rPr>
          <w:kern w:val="0"/>
        </w:rPr>
        <w:t>i</w:t>
      </w:r>
      <w:proofErr w:type="spellEnd"/>
      <w:r w:rsidR="001972F1">
        <w:rPr>
          <w:kern w:val="0"/>
        </w:rPr>
        <w:t xml:space="preserve"> </w:t>
      </w:r>
      <w:proofErr w:type="spellStart"/>
      <w:r w:rsidR="001972F1">
        <w:rPr>
          <w:kern w:val="0"/>
        </w:rPr>
        <w:t>područne</w:t>
      </w:r>
      <w:proofErr w:type="spellEnd"/>
      <w:r w:rsidR="001972F1">
        <w:rPr>
          <w:kern w:val="0"/>
        </w:rPr>
        <w:t xml:space="preserve"> (</w:t>
      </w:r>
      <w:proofErr w:type="spellStart"/>
      <w:r w:rsidR="001972F1">
        <w:rPr>
          <w:kern w:val="0"/>
        </w:rPr>
        <w:t>regionalne</w:t>
      </w:r>
      <w:proofErr w:type="spellEnd"/>
      <w:r w:rsidR="001972F1">
        <w:rPr>
          <w:kern w:val="0"/>
        </w:rPr>
        <w:t xml:space="preserve">) </w:t>
      </w:r>
      <w:proofErr w:type="spellStart"/>
      <w:r w:rsidR="001972F1">
        <w:rPr>
          <w:kern w:val="0"/>
        </w:rPr>
        <w:t>samouprave</w:t>
      </w:r>
      <w:proofErr w:type="spellEnd"/>
      <w:r w:rsidR="001972F1">
        <w:rPr>
          <w:kern w:val="0"/>
        </w:rPr>
        <w:t xml:space="preserve"> </w:t>
      </w:r>
      <w:proofErr w:type="spellStart"/>
      <w:r>
        <w:rPr>
          <w:kern w:val="0"/>
        </w:rPr>
        <w:t>dužni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sastaviti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financijsk</w:t>
      </w:r>
      <w:r w:rsidR="001972F1">
        <w:rPr>
          <w:kern w:val="0"/>
        </w:rPr>
        <w:t>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izvješ</w:t>
      </w:r>
      <w:r w:rsidR="001972F1">
        <w:rPr>
          <w:kern w:val="0"/>
        </w:rPr>
        <w:t>taj</w:t>
      </w:r>
      <w:proofErr w:type="spellEnd"/>
      <w:r>
        <w:rPr>
          <w:kern w:val="0"/>
        </w:rPr>
        <w:t xml:space="preserve"> za </w:t>
      </w:r>
      <w:proofErr w:type="spellStart"/>
      <w:r>
        <w:rPr>
          <w:kern w:val="0"/>
        </w:rPr>
        <w:t>proračunsku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godinu</w:t>
      </w:r>
      <w:proofErr w:type="spellEnd"/>
      <w:r>
        <w:rPr>
          <w:kern w:val="0"/>
        </w:rPr>
        <w:t xml:space="preserve">, </w:t>
      </w:r>
      <w:proofErr w:type="spellStart"/>
      <w:r>
        <w:rPr>
          <w:kern w:val="0"/>
        </w:rPr>
        <w:t>odnosno</w:t>
      </w:r>
      <w:proofErr w:type="spellEnd"/>
      <w:r>
        <w:rPr>
          <w:kern w:val="0"/>
        </w:rPr>
        <w:t xml:space="preserve"> za </w:t>
      </w:r>
      <w:proofErr w:type="spellStart"/>
      <w:r>
        <w:rPr>
          <w:kern w:val="0"/>
        </w:rPr>
        <w:t>razdoblje</w:t>
      </w:r>
      <w:proofErr w:type="spellEnd"/>
      <w:r>
        <w:rPr>
          <w:kern w:val="0"/>
        </w:rPr>
        <w:t xml:space="preserve"> od 01. </w:t>
      </w:r>
      <w:proofErr w:type="spellStart"/>
      <w:r>
        <w:rPr>
          <w:kern w:val="0"/>
        </w:rPr>
        <w:t>siječnja</w:t>
      </w:r>
      <w:proofErr w:type="spellEnd"/>
      <w:r>
        <w:rPr>
          <w:kern w:val="0"/>
        </w:rPr>
        <w:t xml:space="preserve"> do 31. </w:t>
      </w:r>
      <w:proofErr w:type="spellStart"/>
      <w:r>
        <w:rPr>
          <w:kern w:val="0"/>
        </w:rPr>
        <w:t>prosinca</w:t>
      </w:r>
      <w:proofErr w:type="spellEnd"/>
      <w:r>
        <w:rPr>
          <w:kern w:val="0"/>
        </w:rPr>
        <w:t xml:space="preserve"> 202</w:t>
      </w:r>
      <w:r w:rsidR="001972F1">
        <w:rPr>
          <w:kern w:val="0"/>
        </w:rPr>
        <w:t>5</w:t>
      </w:r>
      <w:r>
        <w:rPr>
          <w:kern w:val="0"/>
        </w:rPr>
        <w:t xml:space="preserve">. </w:t>
      </w:r>
      <w:proofErr w:type="spellStart"/>
      <w:r>
        <w:rPr>
          <w:kern w:val="0"/>
        </w:rPr>
        <w:t>godine</w:t>
      </w:r>
      <w:proofErr w:type="spellEnd"/>
      <w:r>
        <w:rPr>
          <w:kern w:val="0"/>
        </w:rPr>
        <w:t xml:space="preserve">, </w:t>
      </w:r>
      <w:proofErr w:type="spellStart"/>
      <w:r>
        <w:rPr>
          <w:kern w:val="0"/>
        </w:rPr>
        <w:t>te</w:t>
      </w:r>
      <w:proofErr w:type="spellEnd"/>
      <w:r>
        <w:rPr>
          <w:kern w:val="0"/>
        </w:rPr>
        <w:t xml:space="preserve"> ga </w:t>
      </w:r>
      <w:proofErr w:type="spellStart"/>
      <w:r>
        <w:rPr>
          <w:kern w:val="0"/>
        </w:rPr>
        <w:t>predočiti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instituciji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nadležnoj</w:t>
      </w:r>
      <w:proofErr w:type="spellEnd"/>
      <w:r>
        <w:rPr>
          <w:kern w:val="0"/>
        </w:rPr>
        <w:t xml:space="preserve"> za </w:t>
      </w:r>
      <w:proofErr w:type="spellStart"/>
      <w:r>
        <w:rPr>
          <w:kern w:val="0"/>
        </w:rPr>
        <w:t>obradu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podataka</w:t>
      </w:r>
      <w:proofErr w:type="spellEnd"/>
      <w:r>
        <w:rPr>
          <w:kern w:val="0"/>
        </w:rPr>
        <w:t xml:space="preserve"> do 31. </w:t>
      </w:r>
      <w:proofErr w:type="spellStart"/>
      <w:proofErr w:type="gramStart"/>
      <w:r>
        <w:rPr>
          <w:kern w:val="0"/>
        </w:rPr>
        <w:t>siječnja</w:t>
      </w:r>
      <w:proofErr w:type="spellEnd"/>
      <w:r>
        <w:rPr>
          <w:kern w:val="0"/>
        </w:rPr>
        <w:t xml:space="preserve">  </w:t>
      </w:r>
      <w:proofErr w:type="spellStart"/>
      <w:r>
        <w:rPr>
          <w:kern w:val="0"/>
        </w:rPr>
        <w:t>tekuće</w:t>
      </w:r>
      <w:proofErr w:type="spellEnd"/>
      <w:proofErr w:type="gramEnd"/>
      <w:r>
        <w:rPr>
          <w:kern w:val="0"/>
        </w:rPr>
        <w:t xml:space="preserve"> za </w:t>
      </w:r>
      <w:proofErr w:type="spellStart"/>
      <w:r>
        <w:rPr>
          <w:kern w:val="0"/>
        </w:rPr>
        <w:t>prethodnu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godinu</w:t>
      </w:r>
      <w:proofErr w:type="spellEnd"/>
      <w:r w:rsidR="001972F1">
        <w:rPr>
          <w:kern w:val="0"/>
        </w:rPr>
        <w:t xml:space="preserve">, </w:t>
      </w:r>
      <w:proofErr w:type="spellStart"/>
      <w:r w:rsidR="001972F1">
        <w:rPr>
          <w:kern w:val="0"/>
        </w:rPr>
        <w:t>odnosno</w:t>
      </w:r>
      <w:proofErr w:type="spellEnd"/>
      <w:r w:rsidR="001972F1">
        <w:rPr>
          <w:kern w:val="0"/>
        </w:rPr>
        <w:t xml:space="preserve"> do 31. </w:t>
      </w:r>
      <w:proofErr w:type="spellStart"/>
      <w:r w:rsidR="001972F1">
        <w:rPr>
          <w:kern w:val="0"/>
        </w:rPr>
        <w:t>siječnja</w:t>
      </w:r>
      <w:proofErr w:type="spellEnd"/>
      <w:r w:rsidR="001972F1">
        <w:rPr>
          <w:kern w:val="0"/>
        </w:rPr>
        <w:t xml:space="preserve"> 2026.g za 2025.g.</w:t>
      </w:r>
    </w:p>
    <w:p w14:paraId="681DFB25" w14:textId="22623F44" w:rsidR="00813F0B" w:rsidRDefault="00813F0B" w:rsidP="00813F0B">
      <w:pPr>
        <w:jc w:val="both"/>
        <w:rPr>
          <w:kern w:val="0"/>
        </w:rPr>
      </w:pPr>
      <w:r>
        <w:rPr>
          <w:kern w:val="0"/>
        </w:rPr>
        <w:tab/>
      </w:r>
      <w:proofErr w:type="spellStart"/>
      <w:r>
        <w:rPr>
          <w:kern w:val="0"/>
        </w:rPr>
        <w:t>Financijski</w:t>
      </w:r>
      <w:proofErr w:type="spellEnd"/>
      <w:r>
        <w:rPr>
          <w:kern w:val="0"/>
        </w:rPr>
        <w:t xml:space="preserve"> plan </w:t>
      </w:r>
      <w:proofErr w:type="spellStart"/>
      <w:r>
        <w:rPr>
          <w:kern w:val="0"/>
        </w:rPr>
        <w:t>Dječjeg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vrtića</w:t>
      </w:r>
      <w:proofErr w:type="spellEnd"/>
      <w:r>
        <w:rPr>
          <w:kern w:val="0"/>
        </w:rPr>
        <w:t xml:space="preserve"> “</w:t>
      </w:r>
      <w:proofErr w:type="spellStart"/>
      <w:r>
        <w:rPr>
          <w:kern w:val="0"/>
        </w:rPr>
        <w:t>Tratinčica</w:t>
      </w:r>
      <w:proofErr w:type="spellEnd"/>
      <w:r>
        <w:rPr>
          <w:kern w:val="0"/>
        </w:rPr>
        <w:t xml:space="preserve">” </w:t>
      </w:r>
      <w:proofErr w:type="spellStart"/>
      <w:r>
        <w:rPr>
          <w:kern w:val="0"/>
        </w:rPr>
        <w:t>Grubišno</w:t>
      </w:r>
      <w:proofErr w:type="spellEnd"/>
      <w:r>
        <w:rPr>
          <w:kern w:val="0"/>
        </w:rPr>
        <w:t xml:space="preserve"> Polje za 202</w:t>
      </w:r>
      <w:r w:rsidR="001972F1">
        <w:rPr>
          <w:kern w:val="0"/>
        </w:rPr>
        <w:t>5</w:t>
      </w:r>
      <w:r>
        <w:rPr>
          <w:kern w:val="0"/>
        </w:rPr>
        <w:t xml:space="preserve">. </w:t>
      </w:r>
      <w:proofErr w:type="spellStart"/>
      <w:proofErr w:type="gramStart"/>
      <w:r>
        <w:rPr>
          <w:kern w:val="0"/>
        </w:rPr>
        <w:t>godinu</w:t>
      </w:r>
      <w:proofErr w:type="spellEnd"/>
      <w:r>
        <w:rPr>
          <w:kern w:val="0"/>
        </w:rPr>
        <w:t xml:space="preserve">  (</w:t>
      </w:r>
      <w:proofErr w:type="gramEnd"/>
      <w:r>
        <w:rPr>
          <w:kern w:val="0"/>
        </w:rPr>
        <w:t>KLASA:400-02/2</w:t>
      </w:r>
      <w:r w:rsidR="00275B3A">
        <w:rPr>
          <w:kern w:val="0"/>
        </w:rPr>
        <w:t>4</w:t>
      </w:r>
      <w:r>
        <w:rPr>
          <w:kern w:val="0"/>
        </w:rPr>
        <w:t>-03/01, URBROJ:212</w:t>
      </w:r>
      <w:r w:rsidR="00ED35F2">
        <w:rPr>
          <w:kern w:val="0"/>
        </w:rPr>
        <w:t>7-</w:t>
      </w:r>
      <w:r>
        <w:rPr>
          <w:kern w:val="0"/>
        </w:rPr>
        <w:t>1-21</w:t>
      </w:r>
      <w:r w:rsidR="00ED35F2">
        <w:rPr>
          <w:kern w:val="0"/>
        </w:rPr>
        <w:t>/</w:t>
      </w:r>
      <w:r>
        <w:rPr>
          <w:kern w:val="0"/>
        </w:rPr>
        <w:t>03-2</w:t>
      </w:r>
      <w:r w:rsidR="00275B3A">
        <w:rPr>
          <w:kern w:val="0"/>
        </w:rPr>
        <w:t>4</w:t>
      </w:r>
      <w:r>
        <w:rPr>
          <w:kern w:val="0"/>
        </w:rPr>
        <w:t xml:space="preserve">-02) </w:t>
      </w:r>
      <w:proofErr w:type="spellStart"/>
      <w:r>
        <w:rPr>
          <w:kern w:val="0"/>
        </w:rPr>
        <w:t>donesen</w:t>
      </w:r>
      <w:proofErr w:type="spellEnd"/>
      <w:r>
        <w:rPr>
          <w:kern w:val="0"/>
        </w:rPr>
        <w:t xml:space="preserve"> je </w:t>
      </w:r>
      <w:proofErr w:type="spellStart"/>
      <w:r>
        <w:rPr>
          <w:kern w:val="0"/>
        </w:rPr>
        <w:t>na</w:t>
      </w:r>
      <w:proofErr w:type="spellEnd"/>
      <w:r>
        <w:rPr>
          <w:kern w:val="0"/>
        </w:rPr>
        <w:t xml:space="preserve"> </w:t>
      </w:r>
      <w:r w:rsidR="00275B3A">
        <w:rPr>
          <w:kern w:val="0"/>
        </w:rPr>
        <w:t>7</w:t>
      </w:r>
      <w:r w:rsidR="001B0BEC">
        <w:rPr>
          <w:kern w:val="0"/>
        </w:rPr>
        <w:t>6</w:t>
      </w:r>
      <w:r>
        <w:rPr>
          <w:kern w:val="0"/>
        </w:rPr>
        <w:t>.</w:t>
      </w:r>
      <w:r w:rsidR="001B0BEC">
        <w:rPr>
          <w:kern w:val="0"/>
        </w:rPr>
        <w:t xml:space="preserve"> </w:t>
      </w:r>
      <w:proofErr w:type="spellStart"/>
      <w:r>
        <w:rPr>
          <w:kern w:val="0"/>
        </w:rPr>
        <w:t>sjednici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Upravnoga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vijeća</w:t>
      </w:r>
      <w:proofErr w:type="spellEnd"/>
      <w:r>
        <w:rPr>
          <w:kern w:val="0"/>
        </w:rPr>
        <w:t xml:space="preserve"> dana </w:t>
      </w:r>
      <w:r w:rsidR="00275B3A">
        <w:rPr>
          <w:kern w:val="0"/>
        </w:rPr>
        <w:t>13</w:t>
      </w:r>
      <w:r>
        <w:rPr>
          <w:kern w:val="0"/>
        </w:rPr>
        <w:t xml:space="preserve">. </w:t>
      </w:r>
      <w:proofErr w:type="spellStart"/>
      <w:r w:rsidR="00275B3A">
        <w:rPr>
          <w:kern w:val="0"/>
        </w:rPr>
        <w:t>studenoga</w:t>
      </w:r>
      <w:proofErr w:type="spellEnd"/>
      <w:r>
        <w:rPr>
          <w:kern w:val="0"/>
        </w:rPr>
        <w:t xml:space="preserve"> 202</w:t>
      </w:r>
      <w:r w:rsidR="00275B3A">
        <w:rPr>
          <w:kern w:val="0"/>
        </w:rPr>
        <w:t>4</w:t>
      </w:r>
      <w:r>
        <w:rPr>
          <w:kern w:val="0"/>
        </w:rPr>
        <w:t>.</w:t>
      </w:r>
      <w:r w:rsidR="000D0474">
        <w:rPr>
          <w:kern w:val="0"/>
        </w:rPr>
        <w:t xml:space="preserve"> </w:t>
      </w:r>
      <w:proofErr w:type="spellStart"/>
      <w:r>
        <w:rPr>
          <w:kern w:val="0"/>
        </w:rPr>
        <w:t>godine</w:t>
      </w:r>
      <w:proofErr w:type="spellEnd"/>
      <w:r>
        <w:rPr>
          <w:kern w:val="0"/>
        </w:rPr>
        <w:t xml:space="preserve">, a </w:t>
      </w:r>
      <w:proofErr w:type="spellStart"/>
      <w:r>
        <w:rPr>
          <w:kern w:val="0"/>
        </w:rPr>
        <w:t>suglasnost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njega</w:t>
      </w:r>
      <w:proofErr w:type="spellEnd"/>
      <w:r>
        <w:rPr>
          <w:kern w:val="0"/>
        </w:rPr>
        <w:t xml:space="preserve"> je dalo </w:t>
      </w:r>
      <w:proofErr w:type="spellStart"/>
      <w:r>
        <w:rPr>
          <w:kern w:val="0"/>
        </w:rPr>
        <w:t>Gradsko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vijeće</w:t>
      </w:r>
      <w:proofErr w:type="spellEnd"/>
      <w:r>
        <w:rPr>
          <w:kern w:val="0"/>
        </w:rPr>
        <w:t xml:space="preserve"> Grada </w:t>
      </w:r>
      <w:proofErr w:type="spellStart"/>
      <w:r>
        <w:rPr>
          <w:kern w:val="0"/>
        </w:rPr>
        <w:t>Grubišnoga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Polja</w:t>
      </w:r>
      <w:proofErr w:type="spellEnd"/>
      <w:r>
        <w:rPr>
          <w:kern w:val="0"/>
        </w:rPr>
        <w:t xml:space="preserve"> </w:t>
      </w:r>
      <w:r w:rsidR="000D0474">
        <w:rPr>
          <w:kern w:val="0"/>
        </w:rPr>
        <w:t xml:space="preserve">dana </w:t>
      </w:r>
      <w:r w:rsidR="00275B3A">
        <w:rPr>
          <w:kern w:val="0"/>
        </w:rPr>
        <w:t>03</w:t>
      </w:r>
      <w:r>
        <w:rPr>
          <w:kern w:val="0"/>
        </w:rPr>
        <w:t xml:space="preserve">. </w:t>
      </w:r>
      <w:proofErr w:type="spellStart"/>
      <w:r w:rsidR="00275B3A">
        <w:rPr>
          <w:kern w:val="0"/>
        </w:rPr>
        <w:t>prosinca</w:t>
      </w:r>
      <w:proofErr w:type="spellEnd"/>
      <w:r>
        <w:rPr>
          <w:kern w:val="0"/>
        </w:rPr>
        <w:t xml:space="preserve"> 202</w:t>
      </w:r>
      <w:r w:rsidR="00275B3A">
        <w:rPr>
          <w:kern w:val="0"/>
        </w:rPr>
        <w:t>4</w:t>
      </w:r>
      <w:r>
        <w:rPr>
          <w:kern w:val="0"/>
        </w:rPr>
        <w:t>.</w:t>
      </w:r>
      <w:r w:rsidR="000D0474">
        <w:rPr>
          <w:kern w:val="0"/>
        </w:rPr>
        <w:t xml:space="preserve"> </w:t>
      </w:r>
      <w:proofErr w:type="spellStart"/>
      <w:r>
        <w:rPr>
          <w:kern w:val="0"/>
        </w:rPr>
        <w:t>godine</w:t>
      </w:r>
      <w:proofErr w:type="spellEnd"/>
      <w:r>
        <w:rPr>
          <w:kern w:val="0"/>
        </w:rPr>
        <w:t xml:space="preserve"> (KLASA: 400-02/2</w:t>
      </w:r>
      <w:r w:rsidR="00275B3A">
        <w:rPr>
          <w:kern w:val="0"/>
        </w:rPr>
        <w:t>4</w:t>
      </w:r>
      <w:r w:rsidR="001B0BEC">
        <w:rPr>
          <w:kern w:val="0"/>
        </w:rPr>
        <w:t>-</w:t>
      </w:r>
      <w:r>
        <w:rPr>
          <w:kern w:val="0"/>
        </w:rPr>
        <w:t>01/</w:t>
      </w:r>
      <w:r w:rsidR="009A33AD">
        <w:rPr>
          <w:kern w:val="0"/>
        </w:rPr>
        <w:t>1</w:t>
      </w:r>
      <w:r w:rsidR="00275B3A">
        <w:rPr>
          <w:kern w:val="0"/>
        </w:rPr>
        <w:t>5</w:t>
      </w:r>
      <w:r>
        <w:rPr>
          <w:kern w:val="0"/>
        </w:rPr>
        <w:t>, URBROJ: 21</w:t>
      </w:r>
      <w:r w:rsidR="009A33AD">
        <w:rPr>
          <w:kern w:val="0"/>
        </w:rPr>
        <w:t>03-5-03/01-2</w:t>
      </w:r>
      <w:r w:rsidR="00275B3A">
        <w:rPr>
          <w:kern w:val="0"/>
        </w:rPr>
        <w:t>4</w:t>
      </w:r>
      <w:r w:rsidR="009A33AD">
        <w:rPr>
          <w:kern w:val="0"/>
        </w:rPr>
        <w:t>-03</w:t>
      </w:r>
      <w:r>
        <w:rPr>
          <w:kern w:val="0"/>
        </w:rPr>
        <w:t xml:space="preserve">). </w:t>
      </w:r>
      <w:proofErr w:type="spellStart"/>
      <w:r>
        <w:rPr>
          <w:kern w:val="0"/>
        </w:rPr>
        <w:t>Planirana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sredstva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prihoda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iznose</w:t>
      </w:r>
      <w:proofErr w:type="spellEnd"/>
      <w:r>
        <w:rPr>
          <w:kern w:val="0"/>
        </w:rPr>
        <w:t xml:space="preserve"> =</w:t>
      </w:r>
      <w:r w:rsidR="00275B3A">
        <w:rPr>
          <w:kern w:val="0"/>
        </w:rPr>
        <w:t>991.930,00</w:t>
      </w:r>
      <w:r w:rsidR="009A33AD">
        <w:rPr>
          <w:kern w:val="0"/>
        </w:rPr>
        <w:t xml:space="preserve">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 xml:space="preserve">, a </w:t>
      </w:r>
      <w:proofErr w:type="spellStart"/>
      <w:r>
        <w:rPr>
          <w:kern w:val="0"/>
        </w:rPr>
        <w:t>rashoda</w:t>
      </w:r>
      <w:proofErr w:type="spellEnd"/>
      <w:r>
        <w:rPr>
          <w:kern w:val="0"/>
        </w:rPr>
        <w:t xml:space="preserve"> =</w:t>
      </w:r>
      <w:r w:rsidR="00275B3A">
        <w:rPr>
          <w:kern w:val="0"/>
        </w:rPr>
        <w:t>1.006.930,00</w:t>
      </w:r>
      <w:r>
        <w:rPr>
          <w:kern w:val="0"/>
        </w:rPr>
        <w:t xml:space="preserve"> </w:t>
      </w:r>
      <w:proofErr w:type="spellStart"/>
      <w:r w:rsidR="001B0BEC">
        <w:rPr>
          <w:kern w:val="0"/>
        </w:rPr>
        <w:t>eura</w:t>
      </w:r>
      <w:proofErr w:type="spellEnd"/>
      <w:r>
        <w:rPr>
          <w:kern w:val="0"/>
        </w:rPr>
        <w:t xml:space="preserve"> (</w:t>
      </w:r>
      <w:proofErr w:type="spellStart"/>
      <w:r>
        <w:rPr>
          <w:kern w:val="0"/>
        </w:rPr>
        <w:t>planiran</w:t>
      </w:r>
      <w:proofErr w:type="spellEnd"/>
      <w:r>
        <w:rPr>
          <w:kern w:val="0"/>
        </w:rPr>
        <w:t xml:space="preserve"> je </w:t>
      </w:r>
      <w:proofErr w:type="spellStart"/>
      <w:r>
        <w:rPr>
          <w:kern w:val="0"/>
        </w:rPr>
        <w:t>prenešeni</w:t>
      </w:r>
      <w:proofErr w:type="spellEnd"/>
      <w:r>
        <w:rPr>
          <w:kern w:val="0"/>
        </w:rPr>
        <w:t xml:space="preserve"> </w:t>
      </w:r>
      <w:proofErr w:type="spellStart"/>
      <w:r w:rsidR="009A33AD">
        <w:rPr>
          <w:kern w:val="0"/>
        </w:rPr>
        <w:t>višak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prihoda</w:t>
      </w:r>
      <w:proofErr w:type="spellEnd"/>
      <w:r>
        <w:rPr>
          <w:kern w:val="0"/>
        </w:rPr>
        <w:t xml:space="preserve"> u </w:t>
      </w:r>
      <w:proofErr w:type="spellStart"/>
      <w:r>
        <w:rPr>
          <w:kern w:val="0"/>
        </w:rPr>
        <w:t>iznosu</w:t>
      </w:r>
      <w:proofErr w:type="spellEnd"/>
      <w:r>
        <w:rPr>
          <w:kern w:val="0"/>
        </w:rPr>
        <w:t xml:space="preserve"> od =1</w:t>
      </w:r>
      <w:r w:rsidR="00275B3A">
        <w:rPr>
          <w:kern w:val="0"/>
        </w:rPr>
        <w:t>5</w:t>
      </w:r>
      <w:r w:rsidR="009A33AD">
        <w:rPr>
          <w:kern w:val="0"/>
        </w:rPr>
        <w:t>.</w:t>
      </w:r>
      <w:r w:rsidR="001B0BEC">
        <w:rPr>
          <w:kern w:val="0"/>
        </w:rPr>
        <w:t>0</w:t>
      </w:r>
      <w:r>
        <w:rPr>
          <w:kern w:val="0"/>
        </w:rPr>
        <w:t xml:space="preserve">00,00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>).</w:t>
      </w:r>
    </w:p>
    <w:p w14:paraId="6138A237" w14:textId="5231D41E" w:rsidR="00813F0B" w:rsidRDefault="00813F0B" w:rsidP="00813F0B">
      <w:pPr>
        <w:jc w:val="both"/>
        <w:rPr>
          <w:kern w:val="0"/>
        </w:rPr>
      </w:pPr>
      <w:r>
        <w:rPr>
          <w:kern w:val="0"/>
        </w:rPr>
        <w:t xml:space="preserve">          Dana </w:t>
      </w:r>
      <w:r w:rsidR="00275B3A">
        <w:rPr>
          <w:kern w:val="0"/>
        </w:rPr>
        <w:t>06</w:t>
      </w:r>
      <w:r>
        <w:rPr>
          <w:kern w:val="0"/>
        </w:rPr>
        <w:t xml:space="preserve">. </w:t>
      </w:r>
      <w:proofErr w:type="spellStart"/>
      <w:r w:rsidR="00275B3A">
        <w:rPr>
          <w:kern w:val="0"/>
        </w:rPr>
        <w:t>ožujka</w:t>
      </w:r>
      <w:proofErr w:type="spellEnd"/>
      <w:r>
        <w:rPr>
          <w:kern w:val="0"/>
        </w:rPr>
        <w:t xml:space="preserve"> 202</w:t>
      </w:r>
      <w:r w:rsidR="00275B3A">
        <w:rPr>
          <w:kern w:val="0"/>
        </w:rPr>
        <w:t>5</w:t>
      </w:r>
      <w:r>
        <w:rPr>
          <w:kern w:val="0"/>
        </w:rPr>
        <w:t xml:space="preserve">. </w:t>
      </w:r>
      <w:proofErr w:type="spellStart"/>
      <w:r>
        <w:rPr>
          <w:kern w:val="0"/>
        </w:rPr>
        <w:t>godine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na</w:t>
      </w:r>
      <w:proofErr w:type="spellEnd"/>
      <w:r>
        <w:rPr>
          <w:kern w:val="0"/>
        </w:rPr>
        <w:t xml:space="preserve"> </w:t>
      </w:r>
      <w:r w:rsidR="00275B3A">
        <w:rPr>
          <w:kern w:val="0"/>
        </w:rPr>
        <w:t>86</w:t>
      </w:r>
      <w:r>
        <w:rPr>
          <w:kern w:val="0"/>
        </w:rPr>
        <w:t xml:space="preserve">. </w:t>
      </w:r>
      <w:proofErr w:type="spellStart"/>
      <w:proofErr w:type="gramStart"/>
      <w:r>
        <w:rPr>
          <w:kern w:val="0"/>
        </w:rPr>
        <w:t>sjednici</w:t>
      </w:r>
      <w:proofErr w:type="spellEnd"/>
      <w:r>
        <w:rPr>
          <w:kern w:val="0"/>
        </w:rPr>
        <w:t xml:space="preserve"> </w:t>
      </w:r>
      <w:r w:rsidR="00275B3A">
        <w:rPr>
          <w:kern w:val="0"/>
        </w:rPr>
        <w:t xml:space="preserve"> </w:t>
      </w:r>
      <w:proofErr w:type="spellStart"/>
      <w:r>
        <w:rPr>
          <w:kern w:val="0"/>
        </w:rPr>
        <w:t>Upravnoga</w:t>
      </w:r>
      <w:proofErr w:type="spellEnd"/>
      <w:proofErr w:type="gramEnd"/>
      <w:r>
        <w:rPr>
          <w:kern w:val="0"/>
        </w:rPr>
        <w:t xml:space="preserve"> </w:t>
      </w:r>
      <w:proofErr w:type="spellStart"/>
      <w:r>
        <w:rPr>
          <w:kern w:val="0"/>
        </w:rPr>
        <w:t>vijeća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donesene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Prve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izmjene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dopune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Financijskog</w:t>
      </w:r>
      <w:proofErr w:type="spellEnd"/>
      <w:r>
        <w:rPr>
          <w:kern w:val="0"/>
        </w:rPr>
        <w:t xml:space="preserve"> plana </w:t>
      </w:r>
      <w:proofErr w:type="spellStart"/>
      <w:r>
        <w:rPr>
          <w:kern w:val="0"/>
        </w:rPr>
        <w:t>Dječjeg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vrtića</w:t>
      </w:r>
      <w:proofErr w:type="spellEnd"/>
      <w:r>
        <w:rPr>
          <w:kern w:val="0"/>
        </w:rPr>
        <w:t xml:space="preserve"> “</w:t>
      </w:r>
      <w:proofErr w:type="spellStart"/>
      <w:r>
        <w:rPr>
          <w:kern w:val="0"/>
        </w:rPr>
        <w:t>Tratinčica</w:t>
      </w:r>
      <w:proofErr w:type="spellEnd"/>
      <w:r>
        <w:rPr>
          <w:kern w:val="0"/>
        </w:rPr>
        <w:t>” G. Polje za 202</w:t>
      </w:r>
      <w:r w:rsidR="00275B3A">
        <w:rPr>
          <w:kern w:val="0"/>
        </w:rPr>
        <w:t>5</w:t>
      </w:r>
      <w:r>
        <w:rPr>
          <w:kern w:val="0"/>
        </w:rPr>
        <w:t xml:space="preserve">. </w:t>
      </w:r>
      <w:proofErr w:type="spellStart"/>
      <w:r>
        <w:rPr>
          <w:kern w:val="0"/>
        </w:rPr>
        <w:t>godinu</w:t>
      </w:r>
      <w:proofErr w:type="spellEnd"/>
      <w:r>
        <w:rPr>
          <w:kern w:val="0"/>
        </w:rPr>
        <w:t xml:space="preserve"> (KLASA:400-02/2</w:t>
      </w:r>
      <w:r w:rsidR="00E80D5B">
        <w:rPr>
          <w:kern w:val="0"/>
        </w:rPr>
        <w:t>4</w:t>
      </w:r>
      <w:r>
        <w:rPr>
          <w:kern w:val="0"/>
        </w:rPr>
        <w:t>-03/01, URBROJ:2127-1-21/03-2</w:t>
      </w:r>
      <w:r w:rsidR="00E80D5B">
        <w:rPr>
          <w:kern w:val="0"/>
        </w:rPr>
        <w:t>5</w:t>
      </w:r>
      <w:r>
        <w:rPr>
          <w:kern w:val="0"/>
        </w:rPr>
        <w:t>-0</w:t>
      </w:r>
      <w:r w:rsidR="009A33AD">
        <w:rPr>
          <w:kern w:val="0"/>
        </w:rPr>
        <w:t>7</w:t>
      </w:r>
      <w:r>
        <w:rPr>
          <w:kern w:val="0"/>
        </w:rPr>
        <w:t xml:space="preserve">), </w:t>
      </w:r>
      <w:proofErr w:type="spellStart"/>
      <w:r>
        <w:rPr>
          <w:kern w:val="0"/>
        </w:rPr>
        <w:t>planirani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prihodi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iznose</w:t>
      </w:r>
      <w:proofErr w:type="spellEnd"/>
      <w:r>
        <w:rPr>
          <w:kern w:val="0"/>
        </w:rPr>
        <w:t xml:space="preserve"> =</w:t>
      </w:r>
      <w:r w:rsidR="00E80D5B">
        <w:rPr>
          <w:kern w:val="0"/>
        </w:rPr>
        <w:t>991.930,</w:t>
      </w:r>
      <w:r w:rsidR="001B0BEC">
        <w:rPr>
          <w:kern w:val="0"/>
        </w:rPr>
        <w:t>00</w:t>
      </w:r>
      <w:r w:rsidR="009A33AD">
        <w:rPr>
          <w:kern w:val="0"/>
        </w:rPr>
        <w:t xml:space="preserve">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 xml:space="preserve">, a </w:t>
      </w:r>
      <w:proofErr w:type="spellStart"/>
      <w:r>
        <w:rPr>
          <w:kern w:val="0"/>
        </w:rPr>
        <w:t>planirani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rashodi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iznose</w:t>
      </w:r>
      <w:proofErr w:type="spellEnd"/>
      <w:r>
        <w:rPr>
          <w:kern w:val="0"/>
        </w:rPr>
        <w:t xml:space="preserve"> =</w:t>
      </w:r>
      <w:r w:rsidR="00E80D5B">
        <w:rPr>
          <w:kern w:val="0"/>
        </w:rPr>
        <w:t>1.006.930,00</w:t>
      </w:r>
      <w:r w:rsidR="009A33AD">
        <w:rPr>
          <w:kern w:val="0"/>
        </w:rPr>
        <w:t xml:space="preserve">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 xml:space="preserve">, </w:t>
      </w:r>
      <w:proofErr w:type="spellStart"/>
      <w:r>
        <w:rPr>
          <w:kern w:val="0"/>
        </w:rPr>
        <w:t>dok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višak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prihoda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</w:t>
      </w:r>
      <w:proofErr w:type="spellEnd"/>
      <w:r>
        <w:rPr>
          <w:kern w:val="0"/>
        </w:rPr>
        <w:t xml:space="preserve"> 202</w:t>
      </w:r>
      <w:r w:rsidR="00E80D5B">
        <w:rPr>
          <w:kern w:val="0"/>
        </w:rPr>
        <w:t>4</w:t>
      </w:r>
      <w:r>
        <w:rPr>
          <w:kern w:val="0"/>
        </w:rPr>
        <w:t xml:space="preserve">. </w:t>
      </w:r>
      <w:proofErr w:type="spellStart"/>
      <w:r>
        <w:rPr>
          <w:kern w:val="0"/>
        </w:rPr>
        <w:t>godine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iznosi</w:t>
      </w:r>
      <w:proofErr w:type="spellEnd"/>
      <w:r>
        <w:rPr>
          <w:kern w:val="0"/>
        </w:rPr>
        <w:t xml:space="preserve"> =</w:t>
      </w:r>
      <w:r w:rsidR="00E80D5B">
        <w:rPr>
          <w:kern w:val="0"/>
        </w:rPr>
        <w:t>15.000,00</w:t>
      </w:r>
      <w:r w:rsidR="009A33AD">
        <w:rPr>
          <w:kern w:val="0"/>
        </w:rPr>
        <w:t xml:space="preserve">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 xml:space="preserve">. </w:t>
      </w:r>
      <w:proofErr w:type="spellStart"/>
      <w:r>
        <w:rPr>
          <w:kern w:val="0"/>
        </w:rPr>
        <w:t>Suglasnost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Gradskoga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vijeća</w:t>
      </w:r>
      <w:proofErr w:type="spellEnd"/>
      <w:r>
        <w:rPr>
          <w:kern w:val="0"/>
        </w:rPr>
        <w:t xml:space="preserve"> Grada </w:t>
      </w:r>
      <w:proofErr w:type="spellStart"/>
      <w:r>
        <w:rPr>
          <w:kern w:val="0"/>
        </w:rPr>
        <w:t>Grubišnoga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Polja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Prve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izmjene</w:t>
      </w:r>
      <w:proofErr w:type="spellEnd"/>
      <w:r>
        <w:rPr>
          <w:kern w:val="0"/>
        </w:rPr>
        <w:t xml:space="preserve"> i </w:t>
      </w:r>
      <w:proofErr w:type="spellStart"/>
      <w:r>
        <w:rPr>
          <w:kern w:val="0"/>
        </w:rPr>
        <w:t>dopune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Financijskog</w:t>
      </w:r>
      <w:proofErr w:type="spellEnd"/>
      <w:r>
        <w:rPr>
          <w:kern w:val="0"/>
        </w:rPr>
        <w:t xml:space="preserve"> plana </w:t>
      </w:r>
      <w:proofErr w:type="spellStart"/>
      <w:r>
        <w:rPr>
          <w:kern w:val="0"/>
        </w:rPr>
        <w:t>Dječjeg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vrtića</w:t>
      </w:r>
      <w:proofErr w:type="spellEnd"/>
      <w:r>
        <w:rPr>
          <w:kern w:val="0"/>
        </w:rPr>
        <w:t xml:space="preserve"> “</w:t>
      </w:r>
      <w:proofErr w:type="spellStart"/>
      <w:r>
        <w:rPr>
          <w:kern w:val="0"/>
        </w:rPr>
        <w:t>Tratinčica</w:t>
      </w:r>
      <w:proofErr w:type="spellEnd"/>
      <w:r>
        <w:rPr>
          <w:kern w:val="0"/>
        </w:rPr>
        <w:t xml:space="preserve">” </w:t>
      </w:r>
      <w:proofErr w:type="spellStart"/>
      <w:r>
        <w:rPr>
          <w:kern w:val="0"/>
        </w:rPr>
        <w:t>Grubišno</w:t>
      </w:r>
      <w:proofErr w:type="spellEnd"/>
      <w:r>
        <w:rPr>
          <w:kern w:val="0"/>
        </w:rPr>
        <w:t xml:space="preserve"> Polje za 202</w:t>
      </w:r>
      <w:r w:rsidR="00E80D5B">
        <w:rPr>
          <w:kern w:val="0"/>
        </w:rPr>
        <w:t>5</w:t>
      </w:r>
      <w:r>
        <w:rPr>
          <w:kern w:val="0"/>
        </w:rPr>
        <w:t xml:space="preserve">. </w:t>
      </w:r>
      <w:proofErr w:type="spellStart"/>
      <w:r>
        <w:rPr>
          <w:kern w:val="0"/>
        </w:rPr>
        <w:t>godinu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dobivena</w:t>
      </w:r>
      <w:proofErr w:type="spellEnd"/>
      <w:r>
        <w:rPr>
          <w:kern w:val="0"/>
        </w:rPr>
        <w:t xml:space="preserve"> je dana </w:t>
      </w:r>
      <w:r w:rsidR="00E80D5B">
        <w:rPr>
          <w:kern w:val="0"/>
        </w:rPr>
        <w:t>12</w:t>
      </w:r>
      <w:r>
        <w:rPr>
          <w:kern w:val="0"/>
        </w:rPr>
        <w:t xml:space="preserve">. </w:t>
      </w:r>
      <w:proofErr w:type="spellStart"/>
      <w:r w:rsidR="00E80D5B">
        <w:rPr>
          <w:kern w:val="0"/>
        </w:rPr>
        <w:t>ožujka</w:t>
      </w:r>
      <w:proofErr w:type="spellEnd"/>
      <w:r>
        <w:rPr>
          <w:kern w:val="0"/>
        </w:rPr>
        <w:t xml:space="preserve"> 202</w:t>
      </w:r>
      <w:r w:rsidR="00E80D5B">
        <w:rPr>
          <w:kern w:val="0"/>
        </w:rPr>
        <w:t>5</w:t>
      </w:r>
      <w:r>
        <w:rPr>
          <w:kern w:val="0"/>
        </w:rPr>
        <w:t>.godine, (KLASA: 400-02/2</w:t>
      </w:r>
      <w:r w:rsidR="00E80D5B">
        <w:rPr>
          <w:kern w:val="0"/>
        </w:rPr>
        <w:t>5</w:t>
      </w:r>
      <w:r>
        <w:rPr>
          <w:kern w:val="0"/>
        </w:rPr>
        <w:t>-01/0</w:t>
      </w:r>
      <w:r w:rsidR="00E80D5B">
        <w:rPr>
          <w:kern w:val="0"/>
        </w:rPr>
        <w:t>8</w:t>
      </w:r>
      <w:r>
        <w:rPr>
          <w:kern w:val="0"/>
        </w:rPr>
        <w:t>, URBROJ: 2103-5-03/01-2</w:t>
      </w:r>
      <w:r w:rsidR="00E80D5B">
        <w:rPr>
          <w:kern w:val="0"/>
        </w:rPr>
        <w:t>5</w:t>
      </w:r>
      <w:r>
        <w:rPr>
          <w:kern w:val="0"/>
        </w:rPr>
        <w:t>-03).</w:t>
      </w:r>
    </w:p>
    <w:p w14:paraId="15602DC2" w14:textId="2E21D74A" w:rsidR="00E80D5B" w:rsidRDefault="00E80D5B" w:rsidP="00813F0B">
      <w:pPr>
        <w:jc w:val="both"/>
        <w:rPr>
          <w:kern w:val="0"/>
        </w:rPr>
      </w:pPr>
      <w:r>
        <w:rPr>
          <w:kern w:val="0"/>
        </w:rPr>
        <w:tab/>
        <w:t xml:space="preserve">Dana 11. </w:t>
      </w:r>
      <w:proofErr w:type="spellStart"/>
      <w:r>
        <w:rPr>
          <w:kern w:val="0"/>
        </w:rPr>
        <w:t>lipnja</w:t>
      </w:r>
      <w:proofErr w:type="spellEnd"/>
      <w:r>
        <w:rPr>
          <w:kern w:val="0"/>
        </w:rPr>
        <w:t xml:space="preserve"> 2025. </w:t>
      </w:r>
      <w:proofErr w:type="spellStart"/>
      <w:r>
        <w:rPr>
          <w:kern w:val="0"/>
        </w:rPr>
        <w:t>godine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na</w:t>
      </w:r>
      <w:proofErr w:type="spellEnd"/>
      <w:r>
        <w:rPr>
          <w:kern w:val="0"/>
        </w:rPr>
        <w:t xml:space="preserve"> 93. </w:t>
      </w:r>
      <w:proofErr w:type="spellStart"/>
      <w:r>
        <w:rPr>
          <w:kern w:val="0"/>
        </w:rPr>
        <w:t>sjednici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Upravnoga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vijeća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donesene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Druge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izmjene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dopune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Financijskog</w:t>
      </w:r>
      <w:proofErr w:type="spellEnd"/>
      <w:r>
        <w:rPr>
          <w:kern w:val="0"/>
        </w:rPr>
        <w:t xml:space="preserve"> plana </w:t>
      </w:r>
      <w:proofErr w:type="spellStart"/>
      <w:r>
        <w:rPr>
          <w:kern w:val="0"/>
        </w:rPr>
        <w:t>Dječjeg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vrtića</w:t>
      </w:r>
      <w:proofErr w:type="spellEnd"/>
      <w:r>
        <w:rPr>
          <w:kern w:val="0"/>
        </w:rPr>
        <w:t xml:space="preserve"> “</w:t>
      </w:r>
      <w:proofErr w:type="spellStart"/>
      <w:r>
        <w:rPr>
          <w:kern w:val="0"/>
        </w:rPr>
        <w:t>Tratinčica</w:t>
      </w:r>
      <w:proofErr w:type="spellEnd"/>
      <w:r>
        <w:rPr>
          <w:kern w:val="0"/>
        </w:rPr>
        <w:t xml:space="preserve">” G. Polje za 2025. </w:t>
      </w:r>
      <w:proofErr w:type="spellStart"/>
      <w:r>
        <w:rPr>
          <w:kern w:val="0"/>
        </w:rPr>
        <w:t>godinu</w:t>
      </w:r>
      <w:proofErr w:type="spellEnd"/>
      <w:r>
        <w:rPr>
          <w:kern w:val="0"/>
        </w:rPr>
        <w:t xml:space="preserve"> (KLASA:400-02/24-03/01, URBROJ:2127-1-21/03-25-10), </w:t>
      </w:r>
      <w:proofErr w:type="spellStart"/>
      <w:r>
        <w:rPr>
          <w:kern w:val="0"/>
        </w:rPr>
        <w:t>planirani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prihodi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iznose</w:t>
      </w:r>
      <w:proofErr w:type="spellEnd"/>
      <w:r>
        <w:rPr>
          <w:kern w:val="0"/>
        </w:rPr>
        <w:t xml:space="preserve"> =1.052.530,00 </w:t>
      </w:r>
      <w:proofErr w:type="spellStart"/>
      <w:r>
        <w:rPr>
          <w:kern w:val="0"/>
        </w:rPr>
        <w:t>eura</w:t>
      </w:r>
      <w:proofErr w:type="spellEnd"/>
      <w:r>
        <w:rPr>
          <w:kern w:val="0"/>
        </w:rPr>
        <w:t xml:space="preserve">, </w:t>
      </w:r>
      <w:proofErr w:type="spellStart"/>
      <w:r>
        <w:rPr>
          <w:kern w:val="0"/>
        </w:rPr>
        <w:t>planirani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rashodi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iznose</w:t>
      </w:r>
      <w:proofErr w:type="spellEnd"/>
      <w:r>
        <w:rPr>
          <w:kern w:val="0"/>
        </w:rPr>
        <w:t xml:space="preserve"> =1.090.350,32 </w:t>
      </w:r>
      <w:proofErr w:type="spellStart"/>
      <w:r>
        <w:rPr>
          <w:kern w:val="0"/>
        </w:rPr>
        <w:t>eura</w:t>
      </w:r>
      <w:proofErr w:type="spellEnd"/>
      <w:r>
        <w:rPr>
          <w:kern w:val="0"/>
        </w:rPr>
        <w:t xml:space="preserve">, </w:t>
      </w:r>
      <w:proofErr w:type="spellStart"/>
      <w:r>
        <w:rPr>
          <w:kern w:val="0"/>
        </w:rPr>
        <w:t>prenešeni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višak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</w:t>
      </w:r>
      <w:proofErr w:type="spellEnd"/>
      <w:r>
        <w:rPr>
          <w:kern w:val="0"/>
        </w:rPr>
        <w:t xml:space="preserve"> 2024. </w:t>
      </w:r>
      <w:proofErr w:type="spellStart"/>
      <w:r>
        <w:rPr>
          <w:kern w:val="0"/>
        </w:rPr>
        <w:t>godine</w:t>
      </w:r>
      <w:proofErr w:type="spellEnd"/>
      <w:r>
        <w:rPr>
          <w:kern w:val="0"/>
        </w:rPr>
        <w:t xml:space="preserve"> =37.820,32 </w:t>
      </w:r>
      <w:proofErr w:type="spellStart"/>
      <w:r>
        <w:rPr>
          <w:kern w:val="0"/>
        </w:rPr>
        <w:t>eura</w:t>
      </w:r>
      <w:proofErr w:type="spellEnd"/>
      <w:r>
        <w:rPr>
          <w:kern w:val="0"/>
        </w:rPr>
        <w:t xml:space="preserve">. </w:t>
      </w:r>
      <w:proofErr w:type="spellStart"/>
      <w:r>
        <w:rPr>
          <w:kern w:val="0"/>
        </w:rPr>
        <w:t>Suglasnost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Gradskoga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vijeća</w:t>
      </w:r>
      <w:proofErr w:type="spellEnd"/>
      <w:r>
        <w:rPr>
          <w:kern w:val="0"/>
        </w:rPr>
        <w:t xml:space="preserve"> Grada </w:t>
      </w:r>
      <w:proofErr w:type="spellStart"/>
      <w:r>
        <w:rPr>
          <w:kern w:val="0"/>
        </w:rPr>
        <w:t>Grubišnoga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Polja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Druge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izmjene</w:t>
      </w:r>
      <w:proofErr w:type="spellEnd"/>
      <w:r>
        <w:rPr>
          <w:kern w:val="0"/>
        </w:rPr>
        <w:t xml:space="preserve"> i </w:t>
      </w:r>
      <w:proofErr w:type="spellStart"/>
      <w:r>
        <w:rPr>
          <w:kern w:val="0"/>
        </w:rPr>
        <w:t>dopune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Financijskog</w:t>
      </w:r>
      <w:proofErr w:type="spellEnd"/>
      <w:r>
        <w:rPr>
          <w:kern w:val="0"/>
        </w:rPr>
        <w:t xml:space="preserve"> plana </w:t>
      </w:r>
      <w:proofErr w:type="spellStart"/>
      <w:r>
        <w:rPr>
          <w:kern w:val="0"/>
        </w:rPr>
        <w:t>Dječjeg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vrtića</w:t>
      </w:r>
      <w:proofErr w:type="spellEnd"/>
      <w:r>
        <w:rPr>
          <w:kern w:val="0"/>
        </w:rPr>
        <w:t xml:space="preserve"> “</w:t>
      </w:r>
      <w:proofErr w:type="spellStart"/>
      <w:r>
        <w:rPr>
          <w:kern w:val="0"/>
        </w:rPr>
        <w:t>Tratinčica</w:t>
      </w:r>
      <w:proofErr w:type="spellEnd"/>
      <w:r>
        <w:rPr>
          <w:kern w:val="0"/>
        </w:rPr>
        <w:t xml:space="preserve">” </w:t>
      </w:r>
      <w:proofErr w:type="spellStart"/>
      <w:r>
        <w:rPr>
          <w:kern w:val="0"/>
        </w:rPr>
        <w:t>Grubišno</w:t>
      </w:r>
      <w:proofErr w:type="spellEnd"/>
      <w:r>
        <w:rPr>
          <w:kern w:val="0"/>
        </w:rPr>
        <w:t xml:space="preserve"> Polje </w:t>
      </w:r>
      <w:proofErr w:type="spellStart"/>
      <w:r>
        <w:rPr>
          <w:kern w:val="0"/>
        </w:rPr>
        <w:t>dobivena</w:t>
      </w:r>
      <w:proofErr w:type="spellEnd"/>
      <w:r>
        <w:rPr>
          <w:kern w:val="0"/>
        </w:rPr>
        <w:t xml:space="preserve"> je dana </w:t>
      </w:r>
      <w:r w:rsidR="007226F5">
        <w:rPr>
          <w:kern w:val="0"/>
        </w:rPr>
        <w:t>07</w:t>
      </w:r>
      <w:r>
        <w:rPr>
          <w:kern w:val="0"/>
        </w:rPr>
        <w:t xml:space="preserve">. </w:t>
      </w:r>
      <w:proofErr w:type="spellStart"/>
      <w:r w:rsidR="007226F5">
        <w:rPr>
          <w:kern w:val="0"/>
        </w:rPr>
        <w:t>srpnja</w:t>
      </w:r>
      <w:proofErr w:type="spellEnd"/>
      <w:r>
        <w:rPr>
          <w:kern w:val="0"/>
        </w:rPr>
        <w:t xml:space="preserve"> 202</w:t>
      </w:r>
      <w:r w:rsidR="007226F5">
        <w:rPr>
          <w:kern w:val="0"/>
        </w:rPr>
        <w:t>5</w:t>
      </w:r>
      <w:r>
        <w:rPr>
          <w:kern w:val="0"/>
        </w:rPr>
        <w:t>.</w:t>
      </w:r>
      <w:r w:rsidR="000D0474">
        <w:rPr>
          <w:kern w:val="0"/>
        </w:rPr>
        <w:t xml:space="preserve"> </w:t>
      </w:r>
      <w:proofErr w:type="spellStart"/>
      <w:r>
        <w:rPr>
          <w:kern w:val="0"/>
        </w:rPr>
        <w:t>godine</w:t>
      </w:r>
      <w:proofErr w:type="spellEnd"/>
      <w:r>
        <w:rPr>
          <w:kern w:val="0"/>
        </w:rPr>
        <w:t>, (KLASA: 400-02/2</w:t>
      </w:r>
      <w:r w:rsidR="007226F5">
        <w:rPr>
          <w:kern w:val="0"/>
        </w:rPr>
        <w:t>5</w:t>
      </w:r>
      <w:r>
        <w:rPr>
          <w:kern w:val="0"/>
        </w:rPr>
        <w:t>-01/</w:t>
      </w:r>
      <w:r w:rsidR="007226F5">
        <w:rPr>
          <w:kern w:val="0"/>
        </w:rPr>
        <w:t>16</w:t>
      </w:r>
      <w:r>
        <w:rPr>
          <w:kern w:val="0"/>
        </w:rPr>
        <w:t>, URBROJ: 2103-5-03/01-2</w:t>
      </w:r>
      <w:r w:rsidR="007226F5">
        <w:rPr>
          <w:kern w:val="0"/>
        </w:rPr>
        <w:t>5</w:t>
      </w:r>
      <w:r>
        <w:rPr>
          <w:kern w:val="0"/>
        </w:rPr>
        <w:t>-03).</w:t>
      </w:r>
    </w:p>
    <w:p w14:paraId="00C518ED" w14:textId="29A3B024" w:rsidR="006D051B" w:rsidRDefault="00813F0B" w:rsidP="00813F0B">
      <w:pPr>
        <w:jc w:val="both"/>
        <w:rPr>
          <w:kern w:val="0"/>
        </w:rPr>
      </w:pPr>
      <w:r>
        <w:rPr>
          <w:kern w:val="0"/>
        </w:rPr>
        <w:tab/>
      </w:r>
      <w:bookmarkStart w:id="0" w:name="_Hlk220323391"/>
      <w:r>
        <w:rPr>
          <w:kern w:val="0"/>
        </w:rPr>
        <w:t xml:space="preserve">Dana </w:t>
      </w:r>
      <w:r w:rsidR="00E80D5B">
        <w:rPr>
          <w:kern w:val="0"/>
        </w:rPr>
        <w:t>0</w:t>
      </w:r>
      <w:r w:rsidR="001B0BEC">
        <w:rPr>
          <w:kern w:val="0"/>
        </w:rPr>
        <w:t>3</w:t>
      </w:r>
      <w:r>
        <w:rPr>
          <w:kern w:val="0"/>
        </w:rPr>
        <w:t xml:space="preserve">. </w:t>
      </w:r>
      <w:proofErr w:type="spellStart"/>
      <w:r w:rsidR="00E80D5B">
        <w:rPr>
          <w:kern w:val="0"/>
        </w:rPr>
        <w:t>prosinca</w:t>
      </w:r>
      <w:proofErr w:type="spellEnd"/>
      <w:r>
        <w:rPr>
          <w:kern w:val="0"/>
        </w:rPr>
        <w:t xml:space="preserve"> 202</w:t>
      </w:r>
      <w:r w:rsidR="00E80D5B">
        <w:rPr>
          <w:kern w:val="0"/>
        </w:rPr>
        <w:t>5</w:t>
      </w:r>
      <w:r>
        <w:rPr>
          <w:kern w:val="0"/>
        </w:rPr>
        <w:t xml:space="preserve">. </w:t>
      </w:r>
      <w:proofErr w:type="spellStart"/>
      <w:r>
        <w:rPr>
          <w:kern w:val="0"/>
        </w:rPr>
        <w:t>godine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na</w:t>
      </w:r>
      <w:proofErr w:type="spellEnd"/>
      <w:r>
        <w:rPr>
          <w:kern w:val="0"/>
        </w:rPr>
        <w:t xml:space="preserve"> </w:t>
      </w:r>
      <w:r w:rsidR="00E80D5B">
        <w:rPr>
          <w:kern w:val="0"/>
        </w:rPr>
        <w:t>1</w:t>
      </w:r>
      <w:r w:rsidR="00A93A78">
        <w:rPr>
          <w:kern w:val="0"/>
        </w:rPr>
        <w:t>3</w:t>
      </w:r>
      <w:r>
        <w:rPr>
          <w:kern w:val="0"/>
        </w:rPr>
        <w:t xml:space="preserve">. </w:t>
      </w:r>
      <w:proofErr w:type="spellStart"/>
      <w:r>
        <w:rPr>
          <w:kern w:val="0"/>
        </w:rPr>
        <w:t>sjednici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Upravnoga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vijeća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donesene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su</w:t>
      </w:r>
      <w:proofErr w:type="spellEnd"/>
      <w:r>
        <w:rPr>
          <w:kern w:val="0"/>
        </w:rPr>
        <w:t xml:space="preserve"> </w:t>
      </w:r>
      <w:proofErr w:type="spellStart"/>
      <w:r w:rsidR="00E80D5B">
        <w:rPr>
          <w:kern w:val="0"/>
        </w:rPr>
        <w:t>Treće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izmjene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dopune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Financijskog</w:t>
      </w:r>
      <w:proofErr w:type="spellEnd"/>
      <w:r>
        <w:rPr>
          <w:kern w:val="0"/>
        </w:rPr>
        <w:t xml:space="preserve"> plana </w:t>
      </w:r>
      <w:proofErr w:type="spellStart"/>
      <w:r>
        <w:rPr>
          <w:kern w:val="0"/>
        </w:rPr>
        <w:t>Dječjeg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vrtića</w:t>
      </w:r>
      <w:proofErr w:type="spellEnd"/>
      <w:r>
        <w:rPr>
          <w:kern w:val="0"/>
        </w:rPr>
        <w:t xml:space="preserve"> “</w:t>
      </w:r>
      <w:proofErr w:type="spellStart"/>
      <w:r>
        <w:rPr>
          <w:kern w:val="0"/>
        </w:rPr>
        <w:t>Tratinčica</w:t>
      </w:r>
      <w:proofErr w:type="spellEnd"/>
      <w:r>
        <w:rPr>
          <w:kern w:val="0"/>
        </w:rPr>
        <w:t>” G. Polje za 202</w:t>
      </w:r>
      <w:r w:rsidR="00E80D5B">
        <w:rPr>
          <w:kern w:val="0"/>
        </w:rPr>
        <w:t>5</w:t>
      </w:r>
      <w:r>
        <w:rPr>
          <w:kern w:val="0"/>
        </w:rPr>
        <w:t xml:space="preserve">. </w:t>
      </w:r>
      <w:proofErr w:type="spellStart"/>
      <w:r>
        <w:rPr>
          <w:kern w:val="0"/>
        </w:rPr>
        <w:t>godinu</w:t>
      </w:r>
      <w:proofErr w:type="spellEnd"/>
      <w:r>
        <w:rPr>
          <w:kern w:val="0"/>
        </w:rPr>
        <w:t xml:space="preserve"> (KLASA:400-02/2</w:t>
      </w:r>
      <w:r w:rsidR="00E80D5B">
        <w:rPr>
          <w:kern w:val="0"/>
        </w:rPr>
        <w:t>4</w:t>
      </w:r>
      <w:r>
        <w:rPr>
          <w:kern w:val="0"/>
        </w:rPr>
        <w:t>-03/01, URBROJ:2127-1-21/03-2</w:t>
      </w:r>
      <w:r w:rsidR="00E80D5B">
        <w:rPr>
          <w:kern w:val="0"/>
        </w:rPr>
        <w:t>5</w:t>
      </w:r>
      <w:r>
        <w:rPr>
          <w:kern w:val="0"/>
        </w:rPr>
        <w:t>-1</w:t>
      </w:r>
      <w:r w:rsidR="00E80D5B">
        <w:rPr>
          <w:kern w:val="0"/>
        </w:rPr>
        <w:t>3</w:t>
      </w:r>
      <w:r>
        <w:rPr>
          <w:kern w:val="0"/>
        </w:rPr>
        <w:t xml:space="preserve">), </w:t>
      </w:r>
      <w:proofErr w:type="spellStart"/>
      <w:r>
        <w:rPr>
          <w:kern w:val="0"/>
        </w:rPr>
        <w:t>planirani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prihodi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iznose</w:t>
      </w:r>
      <w:proofErr w:type="spellEnd"/>
      <w:r>
        <w:rPr>
          <w:kern w:val="0"/>
        </w:rPr>
        <w:t xml:space="preserve"> =</w:t>
      </w:r>
      <w:r w:rsidR="00E80D5B">
        <w:rPr>
          <w:kern w:val="0"/>
        </w:rPr>
        <w:t>1.054.030,00</w:t>
      </w:r>
      <w:r w:rsidR="009A33AD">
        <w:rPr>
          <w:kern w:val="0"/>
        </w:rPr>
        <w:t xml:space="preserve">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 xml:space="preserve">, </w:t>
      </w:r>
      <w:proofErr w:type="spellStart"/>
      <w:r>
        <w:rPr>
          <w:kern w:val="0"/>
        </w:rPr>
        <w:t>planirani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rashodi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iznose</w:t>
      </w:r>
      <w:proofErr w:type="spellEnd"/>
      <w:r>
        <w:rPr>
          <w:kern w:val="0"/>
        </w:rPr>
        <w:t xml:space="preserve"> =</w:t>
      </w:r>
      <w:r w:rsidR="00E80D5B">
        <w:rPr>
          <w:kern w:val="0"/>
        </w:rPr>
        <w:t>1.091.850,32</w:t>
      </w:r>
      <w:r w:rsidR="009A33AD">
        <w:rPr>
          <w:kern w:val="0"/>
        </w:rPr>
        <w:t xml:space="preserve">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 xml:space="preserve">, </w:t>
      </w:r>
      <w:proofErr w:type="spellStart"/>
      <w:r>
        <w:rPr>
          <w:kern w:val="0"/>
        </w:rPr>
        <w:t>prenešeni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višak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</w:t>
      </w:r>
      <w:proofErr w:type="spellEnd"/>
      <w:r>
        <w:rPr>
          <w:kern w:val="0"/>
        </w:rPr>
        <w:t xml:space="preserve"> 202</w:t>
      </w:r>
      <w:r w:rsidR="00E80D5B">
        <w:rPr>
          <w:kern w:val="0"/>
        </w:rPr>
        <w:t>4</w:t>
      </w:r>
      <w:r>
        <w:rPr>
          <w:kern w:val="0"/>
        </w:rPr>
        <w:t xml:space="preserve">. </w:t>
      </w:r>
      <w:proofErr w:type="spellStart"/>
      <w:r>
        <w:rPr>
          <w:kern w:val="0"/>
        </w:rPr>
        <w:t>godine</w:t>
      </w:r>
      <w:proofErr w:type="spellEnd"/>
      <w:r>
        <w:rPr>
          <w:kern w:val="0"/>
        </w:rPr>
        <w:t xml:space="preserve"> =</w:t>
      </w:r>
      <w:r w:rsidR="00E80D5B">
        <w:rPr>
          <w:kern w:val="0"/>
        </w:rPr>
        <w:t>37.820,32</w:t>
      </w:r>
      <w:r w:rsidR="009A33AD">
        <w:rPr>
          <w:kern w:val="0"/>
        </w:rPr>
        <w:t xml:space="preserve">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 xml:space="preserve">. </w:t>
      </w:r>
      <w:proofErr w:type="spellStart"/>
      <w:r>
        <w:rPr>
          <w:kern w:val="0"/>
        </w:rPr>
        <w:t>Suglasnost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Gradskoga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vijeća</w:t>
      </w:r>
      <w:proofErr w:type="spellEnd"/>
      <w:r>
        <w:rPr>
          <w:kern w:val="0"/>
        </w:rPr>
        <w:t xml:space="preserve"> Grada </w:t>
      </w:r>
      <w:proofErr w:type="spellStart"/>
      <w:r>
        <w:rPr>
          <w:kern w:val="0"/>
        </w:rPr>
        <w:t>Grubišnoga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Polja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na</w:t>
      </w:r>
      <w:proofErr w:type="spellEnd"/>
      <w:r>
        <w:rPr>
          <w:kern w:val="0"/>
        </w:rPr>
        <w:t xml:space="preserve"> </w:t>
      </w:r>
      <w:proofErr w:type="spellStart"/>
      <w:r w:rsidR="00F63678">
        <w:rPr>
          <w:kern w:val="0"/>
        </w:rPr>
        <w:t>Treće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izmjene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dopune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Financijskog</w:t>
      </w:r>
      <w:proofErr w:type="spellEnd"/>
      <w:r>
        <w:rPr>
          <w:kern w:val="0"/>
        </w:rPr>
        <w:t xml:space="preserve"> plana </w:t>
      </w:r>
      <w:proofErr w:type="spellStart"/>
      <w:r>
        <w:rPr>
          <w:kern w:val="0"/>
        </w:rPr>
        <w:t>Dječjeg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vrtića</w:t>
      </w:r>
      <w:proofErr w:type="spellEnd"/>
      <w:r>
        <w:rPr>
          <w:kern w:val="0"/>
        </w:rPr>
        <w:t xml:space="preserve"> “</w:t>
      </w:r>
      <w:proofErr w:type="spellStart"/>
      <w:r>
        <w:rPr>
          <w:kern w:val="0"/>
        </w:rPr>
        <w:t>Tratinčica</w:t>
      </w:r>
      <w:proofErr w:type="spellEnd"/>
      <w:r>
        <w:rPr>
          <w:kern w:val="0"/>
        </w:rPr>
        <w:t xml:space="preserve">” </w:t>
      </w:r>
      <w:proofErr w:type="spellStart"/>
      <w:r>
        <w:rPr>
          <w:kern w:val="0"/>
        </w:rPr>
        <w:t>Grubišno</w:t>
      </w:r>
      <w:proofErr w:type="spellEnd"/>
      <w:r>
        <w:rPr>
          <w:kern w:val="0"/>
        </w:rPr>
        <w:t xml:space="preserve"> Polje </w:t>
      </w:r>
      <w:proofErr w:type="spellStart"/>
      <w:r>
        <w:rPr>
          <w:kern w:val="0"/>
        </w:rPr>
        <w:t>dobivena</w:t>
      </w:r>
      <w:proofErr w:type="spellEnd"/>
      <w:r>
        <w:rPr>
          <w:kern w:val="0"/>
        </w:rPr>
        <w:t xml:space="preserve"> je dana </w:t>
      </w:r>
      <w:r w:rsidR="007226F5">
        <w:rPr>
          <w:kern w:val="0"/>
        </w:rPr>
        <w:t>22</w:t>
      </w:r>
      <w:r>
        <w:rPr>
          <w:kern w:val="0"/>
        </w:rPr>
        <w:t xml:space="preserve">. </w:t>
      </w:r>
      <w:proofErr w:type="spellStart"/>
      <w:r w:rsidR="007226F5">
        <w:rPr>
          <w:kern w:val="0"/>
        </w:rPr>
        <w:t>prosinca</w:t>
      </w:r>
      <w:proofErr w:type="spellEnd"/>
      <w:r>
        <w:rPr>
          <w:kern w:val="0"/>
        </w:rPr>
        <w:t xml:space="preserve"> 202</w:t>
      </w:r>
      <w:r w:rsidR="007226F5">
        <w:rPr>
          <w:kern w:val="0"/>
        </w:rPr>
        <w:t>5</w:t>
      </w:r>
      <w:r>
        <w:rPr>
          <w:kern w:val="0"/>
        </w:rPr>
        <w:t>.</w:t>
      </w:r>
      <w:r w:rsidR="000D0474">
        <w:rPr>
          <w:kern w:val="0"/>
        </w:rPr>
        <w:t xml:space="preserve"> </w:t>
      </w:r>
      <w:proofErr w:type="spellStart"/>
      <w:r w:rsidR="000D0474">
        <w:rPr>
          <w:kern w:val="0"/>
        </w:rPr>
        <w:t>g</w:t>
      </w:r>
      <w:r>
        <w:rPr>
          <w:kern w:val="0"/>
        </w:rPr>
        <w:t>odine</w:t>
      </w:r>
      <w:proofErr w:type="spellEnd"/>
      <w:r w:rsidR="000D0474">
        <w:rPr>
          <w:kern w:val="0"/>
        </w:rPr>
        <w:t xml:space="preserve"> </w:t>
      </w:r>
      <w:r>
        <w:rPr>
          <w:kern w:val="0"/>
        </w:rPr>
        <w:t>(KLASA: 400-02/2</w:t>
      </w:r>
      <w:r w:rsidR="007226F5">
        <w:rPr>
          <w:kern w:val="0"/>
        </w:rPr>
        <w:t>5</w:t>
      </w:r>
      <w:r>
        <w:rPr>
          <w:kern w:val="0"/>
        </w:rPr>
        <w:t>-01/</w:t>
      </w:r>
      <w:r w:rsidR="007226F5">
        <w:rPr>
          <w:kern w:val="0"/>
        </w:rPr>
        <w:t>26</w:t>
      </w:r>
      <w:r>
        <w:rPr>
          <w:kern w:val="0"/>
        </w:rPr>
        <w:t>, URBROJ: 2103-5-03/01-2</w:t>
      </w:r>
      <w:r w:rsidR="007226F5">
        <w:rPr>
          <w:kern w:val="0"/>
        </w:rPr>
        <w:t>5</w:t>
      </w:r>
      <w:r>
        <w:rPr>
          <w:kern w:val="0"/>
        </w:rPr>
        <w:t>-03).</w:t>
      </w:r>
    </w:p>
    <w:bookmarkEnd w:id="0"/>
    <w:p w14:paraId="010AD01E" w14:textId="77777777" w:rsidR="00813F0B" w:rsidRDefault="00813F0B" w:rsidP="00813F0B">
      <w:pPr>
        <w:jc w:val="both"/>
        <w:rPr>
          <w:b/>
          <w:bCs/>
        </w:rPr>
      </w:pPr>
    </w:p>
    <w:p w14:paraId="16DEB856" w14:textId="77777777" w:rsidR="00813F0B" w:rsidRDefault="00813F0B" w:rsidP="00813F0B">
      <w:pPr>
        <w:jc w:val="both"/>
        <w:rPr>
          <w:b/>
          <w:bCs/>
        </w:rPr>
      </w:pPr>
    </w:p>
    <w:p w14:paraId="79527FE0" w14:textId="53785B05" w:rsidR="00813F0B" w:rsidRDefault="00813F0B" w:rsidP="00813F0B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I BILJEŠKE UZ IZVJEŠTAJ O PRIHODIMA</w:t>
      </w:r>
      <w:r w:rsidR="008D37D9">
        <w:rPr>
          <w:b/>
          <w:bCs/>
        </w:rPr>
        <w:t xml:space="preserve"> I RASHODIMA, PRIMICIMA I IZDACIMA</w:t>
      </w:r>
      <w:r>
        <w:rPr>
          <w:b/>
          <w:bCs/>
        </w:rPr>
        <w:t xml:space="preserve"> (Obrazac:</w:t>
      </w:r>
      <w:r w:rsidR="008D37D9">
        <w:rPr>
          <w:b/>
          <w:bCs/>
        </w:rPr>
        <w:t xml:space="preserve"> PR-RAS)</w:t>
      </w:r>
    </w:p>
    <w:p w14:paraId="3B870798" w14:textId="77777777" w:rsidR="00D35600" w:rsidRDefault="00D35600" w:rsidP="00813F0B">
      <w:pPr>
        <w:jc w:val="both"/>
        <w:rPr>
          <w:b/>
          <w:bCs/>
        </w:rPr>
      </w:pPr>
    </w:p>
    <w:p w14:paraId="7903E786" w14:textId="3859C38A" w:rsidR="002C4935" w:rsidRDefault="00813F0B" w:rsidP="00813F0B">
      <w:pPr>
        <w:jc w:val="both"/>
        <w:rPr>
          <w:b/>
          <w:bCs/>
        </w:rPr>
      </w:pPr>
      <w:r>
        <w:t xml:space="preserve"> </w:t>
      </w:r>
      <w:r w:rsidR="008D37D9" w:rsidRPr="008D37D9">
        <w:rPr>
          <w:b/>
          <w:bCs/>
        </w:rPr>
        <w:t>PRIHODI</w:t>
      </w:r>
    </w:p>
    <w:p w14:paraId="20CB040B" w14:textId="77777777" w:rsidR="00C136F4" w:rsidRPr="008D37D9" w:rsidRDefault="00C136F4" w:rsidP="00813F0B">
      <w:pPr>
        <w:jc w:val="both"/>
        <w:rPr>
          <w:b/>
          <w:bCs/>
        </w:rPr>
      </w:pPr>
    </w:p>
    <w:p w14:paraId="4D494891" w14:textId="76DA23DB" w:rsidR="00813F0B" w:rsidRDefault="00813F0B" w:rsidP="00813F0B">
      <w:pPr>
        <w:numPr>
          <w:ilvl w:val="0"/>
          <w:numId w:val="1"/>
        </w:numPr>
        <w:jc w:val="both"/>
      </w:pPr>
      <w:proofErr w:type="spellStart"/>
      <w:r>
        <w:t>Šifra</w:t>
      </w:r>
      <w:proofErr w:type="spellEnd"/>
      <w:r>
        <w:t xml:space="preserve"> 6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-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=</w:t>
      </w:r>
      <w:r w:rsidR="009448F4">
        <w:t>939.836,73</w:t>
      </w:r>
      <w:r>
        <w:t xml:space="preserve"> </w:t>
      </w:r>
      <w:proofErr w:type="spellStart"/>
      <w:r>
        <w:t>eura</w:t>
      </w:r>
      <w:proofErr w:type="spellEnd"/>
      <w:r>
        <w:t xml:space="preserve">. U </w:t>
      </w:r>
    </w:p>
    <w:p w14:paraId="0F71B1BA" w14:textId="06A842AA" w:rsidR="00813F0B" w:rsidRDefault="00813F0B" w:rsidP="00813F0B">
      <w:pPr>
        <w:jc w:val="both"/>
      </w:pP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index je 1</w:t>
      </w:r>
      <w:r w:rsidR="009448F4">
        <w:t>25,2</w:t>
      </w:r>
      <w:r>
        <w:t xml:space="preserve"> %, a do </w:t>
      </w:r>
      <w:proofErr w:type="spellStart"/>
      <w:r>
        <w:t>povećanja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 w:rsidR="000D0474">
        <w:t>planiranog</w:t>
      </w:r>
      <w:proofErr w:type="spellEnd"/>
      <w:r w:rsidR="000D0474">
        <w:t xml:space="preserve"> </w:t>
      </w:r>
      <w:proofErr w:type="spellStart"/>
      <w:r w:rsidR="00841A55">
        <w:t>povećanja</w:t>
      </w:r>
      <w:proofErr w:type="spellEnd"/>
      <w:r w:rsidR="00841A55">
        <w:t xml:space="preserve"> </w:t>
      </w:r>
      <w:proofErr w:type="spellStart"/>
      <w:r w:rsidR="00841A55">
        <w:t>plaća</w:t>
      </w:r>
      <w:proofErr w:type="spellEnd"/>
      <w:r w:rsidR="00841A55">
        <w:t xml:space="preserve"> </w:t>
      </w:r>
      <w:proofErr w:type="spellStart"/>
      <w:r w:rsidR="00841A55">
        <w:t>zaposlenika</w:t>
      </w:r>
      <w:proofErr w:type="spellEnd"/>
      <w:r w:rsidR="00841A55">
        <w:t xml:space="preserve"> </w:t>
      </w:r>
      <w:proofErr w:type="spellStart"/>
      <w:r w:rsidR="00841A55">
        <w:t>i</w:t>
      </w:r>
      <w:proofErr w:type="spellEnd"/>
      <w:r w:rsidR="00841A55">
        <w:t xml:space="preserve"> </w:t>
      </w:r>
      <w:proofErr w:type="spellStart"/>
      <w:r w:rsidR="00841A55">
        <w:t>otvaranja</w:t>
      </w:r>
      <w:proofErr w:type="spellEnd"/>
      <w:r w:rsidR="00841A55">
        <w:t xml:space="preserve"> </w:t>
      </w:r>
      <w:proofErr w:type="spellStart"/>
      <w:r w:rsidR="00841A55">
        <w:t>nove</w:t>
      </w:r>
      <w:proofErr w:type="spellEnd"/>
      <w:r w:rsidR="00841A55">
        <w:t xml:space="preserve"> </w:t>
      </w:r>
      <w:proofErr w:type="spellStart"/>
      <w:r w:rsidR="00841A55">
        <w:t>odgojne</w:t>
      </w:r>
      <w:proofErr w:type="spellEnd"/>
      <w:r w:rsidR="00841A55">
        <w:t xml:space="preserve"> </w:t>
      </w:r>
      <w:proofErr w:type="spellStart"/>
      <w:r w:rsidR="00841A55">
        <w:t>skupine</w:t>
      </w:r>
      <w:proofErr w:type="spellEnd"/>
      <w:r w:rsidR="00841A55">
        <w:t>.</w:t>
      </w:r>
    </w:p>
    <w:p w14:paraId="60F477F9" w14:textId="77777777" w:rsidR="009448F4" w:rsidRDefault="009448F4" w:rsidP="00813F0B">
      <w:pPr>
        <w:jc w:val="both"/>
      </w:pPr>
    </w:p>
    <w:p w14:paraId="2000BDBC" w14:textId="77777777" w:rsidR="009448F4" w:rsidRDefault="009448F4" w:rsidP="009448F4">
      <w:pPr>
        <w:pStyle w:val="Odlomakpopisa"/>
        <w:numPr>
          <w:ilvl w:val="0"/>
          <w:numId w:val="1"/>
        </w:numPr>
        <w:jc w:val="both"/>
      </w:pPr>
      <w:proofErr w:type="spellStart"/>
      <w:r>
        <w:t>Šifra</w:t>
      </w:r>
      <w:proofErr w:type="spellEnd"/>
      <w:r>
        <w:t xml:space="preserve"> 6342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izvanproračunskih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- </w:t>
      </w:r>
      <w:proofErr w:type="spellStart"/>
      <w:r>
        <w:t>ostvareno</w:t>
      </w:r>
      <w:proofErr w:type="spellEnd"/>
      <w:r>
        <w:t xml:space="preserve"> je =16.000,00</w:t>
      </w:r>
    </w:p>
    <w:p w14:paraId="6FC2BB2F" w14:textId="12BFCB30" w:rsidR="00450583" w:rsidRDefault="009448F4" w:rsidP="00813F0B">
      <w:pPr>
        <w:jc w:val="both"/>
      </w:pPr>
      <w:proofErr w:type="spellStart"/>
      <w:r>
        <w:t>eura</w:t>
      </w:r>
      <w:proofErr w:type="spellEnd"/>
      <w:r>
        <w:t xml:space="preserve">, </w:t>
      </w:r>
      <w:proofErr w:type="spellStart"/>
      <w:r>
        <w:t>ove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 w:rsidR="00A329EA">
        <w:t>p</w:t>
      </w:r>
      <w:r>
        <w:t>rihoda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 w:rsidR="000D0474">
        <w:t>. U</w:t>
      </w:r>
      <w:r w:rsidR="00A329EA">
        <w:t xml:space="preserve"> 2025.</w:t>
      </w:r>
      <w:r w:rsidR="000D0474">
        <w:t xml:space="preserve"> </w:t>
      </w:r>
      <w:proofErr w:type="spellStart"/>
      <w:r w:rsidR="000D0474">
        <w:t>godini</w:t>
      </w:r>
      <w:proofErr w:type="spellEnd"/>
      <w:r w:rsidR="00A329EA">
        <w:t xml:space="preserve"> </w:t>
      </w:r>
      <w:proofErr w:type="spellStart"/>
      <w:r w:rsidR="00A329EA">
        <w:t>nabavljen</w:t>
      </w:r>
      <w:proofErr w:type="spellEnd"/>
      <w:r w:rsidR="00A329EA">
        <w:t xml:space="preserve"> je </w:t>
      </w:r>
      <w:proofErr w:type="spellStart"/>
      <w:r w:rsidR="00A329EA">
        <w:t>uređaj</w:t>
      </w:r>
      <w:proofErr w:type="spellEnd"/>
      <w:r w:rsidR="00A329EA">
        <w:t xml:space="preserve"> za </w:t>
      </w:r>
      <w:proofErr w:type="spellStart"/>
      <w:r w:rsidR="00A329EA">
        <w:t>sprječavanje</w:t>
      </w:r>
      <w:proofErr w:type="spellEnd"/>
      <w:r w:rsidR="00A329EA">
        <w:t xml:space="preserve"> </w:t>
      </w:r>
      <w:proofErr w:type="spellStart"/>
      <w:r w:rsidR="00A329EA">
        <w:t>nastanka</w:t>
      </w:r>
      <w:proofErr w:type="spellEnd"/>
      <w:r w:rsidR="00A329EA">
        <w:t xml:space="preserve"> </w:t>
      </w:r>
      <w:proofErr w:type="spellStart"/>
      <w:r w:rsidR="00A329EA">
        <w:t>biootpada</w:t>
      </w:r>
      <w:proofErr w:type="spellEnd"/>
      <w:r w:rsidR="00A329EA">
        <w:t xml:space="preserve"> </w:t>
      </w:r>
      <w:proofErr w:type="spellStart"/>
      <w:r w:rsidR="00A329EA">
        <w:t>uz</w:t>
      </w:r>
      <w:proofErr w:type="spellEnd"/>
      <w:r w:rsidR="00A329EA">
        <w:t xml:space="preserve"> </w:t>
      </w:r>
      <w:proofErr w:type="spellStart"/>
      <w:r w:rsidR="00A329EA">
        <w:t>sufinanciranje</w:t>
      </w:r>
      <w:proofErr w:type="spellEnd"/>
      <w:r w:rsidR="00A329EA">
        <w:t xml:space="preserve"> Fonda za </w:t>
      </w:r>
      <w:proofErr w:type="spellStart"/>
      <w:r w:rsidR="00A329EA">
        <w:t>zaštitu</w:t>
      </w:r>
      <w:proofErr w:type="spellEnd"/>
      <w:r w:rsidR="00A329EA">
        <w:t xml:space="preserve"> </w:t>
      </w:r>
      <w:proofErr w:type="spellStart"/>
      <w:r w:rsidR="00A329EA">
        <w:t>okoliša</w:t>
      </w:r>
      <w:proofErr w:type="spellEnd"/>
      <w:r w:rsidR="00A329EA">
        <w:t xml:space="preserve"> </w:t>
      </w:r>
      <w:proofErr w:type="spellStart"/>
      <w:r w:rsidR="00A329EA">
        <w:t>i</w:t>
      </w:r>
      <w:proofErr w:type="spellEnd"/>
      <w:r w:rsidR="00A329EA">
        <w:t xml:space="preserve"> </w:t>
      </w:r>
      <w:proofErr w:type="spellStart"/>
      <w:r w:rsidR="00A329EA">
        <w:t>energetsku</w:t>
      </w:r>
      <w:proofErr w:type="spellEnd"/>
      <w:r w:rsidR="00A329EA">
        <w:t xml:space="preserve"> </w:t>
      </w:r>
      <w:proofErr w:type="spellStart"/>
      <w:r w:rsidR="00A329EA">
        <w:t>učinkovitost</w:t>
      </w:r>
      <w:proofErr w:type="spellEnd"/>
      <w:r w:rsidR="00A329EA">
        <w:t>.</w:t>
      </w:r>
    </w:p>
    <w:p w14:paraId="17BBF840" w14:textId="77777777" w:rsidR="00813F0B" w:rsidRDefault="00813F0B" w:rsidP="00813F0B">
      <w:pPr>
        <w:ind w:firstLine="709"/>
        <w:jc w:val="both"/>
      </w:pPr>
    </w:p>
    <w:p w14:paraId="212F7443" w14:textId="0A186C8E" w:rsidR="00813F0B" w:rsidRDefault="00813F0B" w:rsidP="00813F0B">
      <w:pPr>
        <w:numPr>
          <w:ilvl w:val="0"/>
          <w:numId w:val="1"/>
        </w:numPr>
        <w:jc w:val="both"/>
      </w:pPr>
      <w:proofErr w:type="spellStart"/>
      <w:r>
        <w:t>Šifra</w:t>
      </w:r>
      <w:proofErr w:type="spellEnd"/>
      <w:r>
        <w:t xml:space="preserve"> 6361 </w:t>
      </w:r>
      <w:proofErr w:type="spellStart"/>
      <w:r w:rsidR="009448F4">
        <w:t>Tekuće</w:t>
      </w:r>
      <w:proofErr w:type="spellEnd"/>
      <w:r w:rsidR="009448F4">
        <w:t xml:space="preserve"> p</w:t>
      </w:r>
      <w:proofErr w:type="spellStart"/>
      <w:r>
        <w:rPr>
          <w:lang w:val="it-IT"/>
        </w:rPr>
        <w:t>omoći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proračunskim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korisnicima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proračuna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koji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nije</w:t>
      </w:r>
      <w:proofErr w:type="spellEnd"/>
      <w:r>
        <w:rPr>
          <w:lang w:val="it-IT"/>
        </w:rPr>
        <w:t xml:space="preserve"> </w:t>
      </w:r>
    </w:p>
    <w:p w14:paraId="348BECFB" w14:textId="4AC16AFF" w:rsidR="00813F0B" w:rsidRDefault="00813F0B" w:rsidP="00813F0B">
      <w:pPr>
        <w:jc w:val="both"/>
      </w:pPr>
      <w:proofErr w:type="spellStart"/>
      <w:r>
        <w:rPr>
          <w:lang w:val="it-IT"/>
        </w:rPr>
        <w:t>nadležan</w:t>
      </w:r>
      <w:proofErr w:type="spellEnd"/>
      <w:r>
        <w:rPr>
          <w:lang w:val="it-IT"/>
        </w:rPr>
        <w:t xml:space="preserve"> 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u </w:t>
      </w:r>
      <w:proofErr w:type="spellStart"/>
      <w:r>
        <w:rPr>
          <w:lang w:val="it-IT"/>
        </w:rPr>
        <w:t>izvještajnom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razdoblju</w:t>
      </w:r>
      <w:proofErr w:type="spellEnd"/>
      <w:r>
        <w:rPr>
          <w:lang w:val="it-IT"/>
        </w:rPr>
        <w:t xml:space="preserve"> =</w:t>
      </w:r>
      <w:r w:rsidR="009448F4">
        <w:rPr>
          <w:lang w:val="it-IT"/>
        </w:rPr>
        <w:t>19.632,37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</w:t>
      </w:r>
      <w: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202</w:t>
      </w:r>
      <w:r w:rsidR="009448F4">
        <w:t>4</w:t>
      </w:r>
      <w:r>
        <w:t xml:space="preserve">. </w:t>
      </w:r>
      <w:proofErr w:type="spellStart"/>
      <w:r>
        <w:t>godini</w:t>
      </w:r>
      <w:proofErr w:type="spellEnd"/>
      <w:r>
        <w:t xml:space="preserve"> index je </w:t>
      </w:r>
      <w:r w:rsidR="009448F4">
        <w:t>10,8</w:t>
      </w:r>
      <w:r>
        <w:t xml:space="preserve"> %, a do </w:t>
      </w:r>
      <w:proofErr w:type="spellStart"/>
      <w:r w:rsidR="00A329EA">
        <w:t>smanjenja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r w:rsidR="00A329EA">
        <w:t xml:space="preserve">toga </w:t>
      </w:r>
      <w:proofErr w:type="spellStart"/>
      <w:r w:rsidR="00A329EA">
        <w:t>što</w:t>
      </w:r>
      <w:proofErr w:type="spellEnd"/>
      <w:r w:rsidR="00A329EA">
        <w:t xml:space="preserve"> je u 2024. </w:t>
      </w:r>
      <w:proofErr w:type="spellStart"/>
      <w:r w:rsidR="00A329EA">
        <w:t>na</w:t>
      </w:r>
      <w:proofErr w:type="spellEnd"/>
      <w:r w:rsidR="00A329EA">
        <w:t xml:space="preserve"> </w:t>
      </w:r>
      <w:proofErr w:type="spellStart"/>
      <w:r w:rsidR="00A329EA">
        <w:t>ovoj</w:t>
      </w:r>
      <w:proofErr w:type="spellEnd"/>
      <w:r w:rsidR="00A329EA">
        <w:t xml:space="preserve"> </w:t>
      </w:r>
      <w:proofErr w:type="spellStart"/>
      <w:r w:rsidR="00A329EA">
        <w:t>poziciji</w:t>
      </w:r>
      <w:proofErr w:type="spellEnd"/>
      <w:r w:rsidR="00A329EA">
        <w:t xml:space="preserve"> </w:t>
      </w:r>
      <w:proofErr w:type="spellStart"/>
      <w:r w:rsidR="00A329EA">
        <w:t>djelomično</w:t>
      </w:r>
      <w:proofErr w:type="spellEnd"/>
      <w:r w:rsidR="00A329EA">
        <w:t xml:space="preserve"> </w:t>
      </w:r>
      <w:proofErr w:type="spellStart"/>
      <w:r w:rsidR="00A329EA">
        <w:t>knjižen</w:t>
      </w:r>
      <w:proofErr w:type="spellEnd"/>
      <w:r w:rsidR="00A329EA">
        <w:t xml:space="preserve"> </w:t>
      </w:r>
      <w:proofErr w:type="spellStart"/>
      <w:r w:rsidR="00A93A78">
        <w:t>prijenos</w:t>
      </w:r>
      <w:proofErr w:type="spellEnd"/>
      <w:r w:rsidR="00A93A78">
        <w:t xml:space="preserve"> </w:t>
      </w:r>
      <w:proofErr w:type="spellStart"/>
      <w:r w:rsidR="00A93A78">
        <w:t>sredstava</w:t>
      </w:r>
      <w:proofErr w:type="spellEnd"/>
      <w:r w:rsidR="00A93A78">
        <w:t xml:space="preserve"> </w:t>
      </w:r>
      <w:proofErr w:type="spellStart"/>
      <w:r w:rsidR="00A93A78">
        <w:t>temeljem</w:t>
      </w:r>
      <w:proofErr w:type="spellEnd"/>
      <w:r w:rsidR="00A93A78">
        <w:t xml:space="preserve"> </w:t>
      </w:r>
      <w:proofErr w:type="spellStart"/>
      <w:r w:rsidR="00A93A78">
        <w:t>Odluke</w:t>
      </w:r>
      <w:proofErr w:type="spellEnd"/>
      <w:r w:rsidR="00A93A78">
        <w:t xml:space="preserve"> Vlade RH o </w:t>
      </w:r>
      <w:proofErr w:type="spellStart"/>
      <w:r w:rsidR="00A93A78">
        <w:t>dodjeli</w:t>
      </w:r>
      <w:proofErr w:type="spellEnd"/>
      <w:r w:rsidR="00A93A78">
        <w:t xml:space="preserve"> </w:t>
      </w:r>
      <w:proofErr w:type="spellStart"/>
      <w:r w:rsidR="00A93A78">
        <w:t>sredstava</w:t>
      </w:r>
      <w:proofErr w:type="spellEnd"/>
      <w:r w:rsidR="00A93A78">
        <w:t xml:space="preserve"> za </w:t>
      </w:r>
      <w:proofErr w:type="spellStart"/>
      <w:r w:rsidR="00A93A78">
        <w:t>fis</w:t>
      </w:r>
      <w:r w:rsidR="00A329EA">
        <w:t>kal</w:t>
      </w:r>
      <w:r w:rsidR="00A93A78">
        <w:t>nu</w:t>
      </w:r>
      <w:proofErr w:type="spellEnd"/>
      <w:r w:rsidR="00A93A78">
        <w:t xml:space="preserve"> </w:t>
      </w:r>
      <w:proofErr w:type="spellStart"/>
      <w:r w:rsidR="00A93A78">
        <w:t>održivost</w:t>
      </w:r>
      <w:proofErr w:type="spellEnd"/>
      <w:r w:rsidR="00A93A78">
        <w:t xml:space="preserve"> </w:t>
      </w:r>
      <w:proofErr w:type="spellStart"/>
      <w:r w:rsidR="00A93A78">
        <w:t>dječjih</w:t>
      </w:r>
      <w:proofErr w:type="spellEnd"/>
      <w:r w:rsidR="00A93A78">
        <w:t xml:space="preserve"> </w:t>
      </w:r>
      <w:proofErr w:type="spellStart"/>
      <w:r w:rsidR="00A93A78">
        <w:t>vrtića</w:t>
      </w:r>
      <w:proofErr w:type="spellEnd"/>
      <w:r w:rsidR="00A93A78">
        <w:t xml:space="preserve"> za </w:t>
      </w:r>
      <w:proofErr w:type="spellStart"/>
      <w:r w:rsidR="00A93A78">
        <w:t>pedagošku</w:t>
      </w:r>
      <w:proofErr w:type="spellEnd"/>
      <w:r w:rsidR="00A93A78">
        <w:t xml:space="preserve"> </w:t>
      </w:r>
      <w:proofErr w:type="spellStart"/>
      <w:r w:rsidR="00A93A78">
        <w:t>godinu</w:t>
      </w:r>
      <w:proofErr w:type="spellEnd"/>
      <w:r w:rsidR="00A93A78">
        <w:t xml:space="preserve"> </w:t>
      </w:r>
      <w:proofErr w:type="gramStart"/>
      <w:r w:rsidR="00A93A78">
        <w:t>2023./</w:t>
      </w:r>
      <w:proofErr w:type="gramEnd"/>
      <w:r w:rsidR="00A93A78">
        <w:t>2024. (</w:t>
      </w:r>
      <w:proofErr w:type="spellStart"/>
      <w:r w:rsidR="00A93A78">
        <w:t>Narodne</w:t>
      </w:r>
      <w:proofErr w:type="spellEnd"/>
      <w:r w:rsidR="00A93A78">
        <w:t xml:space="preserve"> novine 155/23)</w:t>
      </w:r>
      <w:r w:rsidR="00A329EA">
        <w:t xml:space="preserve">, </w:t>
      </w:r>
      <w:proofErr w:type="spellStart"/>
      <w:r w:rsidR="00A329EA">
        <w:t>dok</w:t>
      </w:r>
      <w:proofErr w:type="spellEnd"/>
      <w:r w:rsidR="00A329EA">
        <w:t xml:space="preserve"> u 2025.g</w:t>
      </w:r>
      <w:r w:rsidR="00A93A78">
        <w:t xml:space="preserve">. </w:t>
      </w:r>
      <w:r w:rsidR="00A329EA">
        <w:t xml:space="preserve">ova </w:t>
      </w:r>
      <w:proofErr w:type="spellStart"/>
      <w:r w:rsidR="00A329EA">
        <w:t>vrsta</w:t>
      </w:r>
      <w:proofErr w:type="spellEnd"/>
      <w:r w:rsidR="00A329EA">
        <w:t xml:space="preserve"> </w:t>
      </w:r>
      <w:proofErr w:type="spellStart"/>
      <w:r w:rsidR="00A329EA">
        <w:t>prihoda</w:t>
      </w:r>
      <w:proofErr w:type="spellEnd"/>
      <w:r w:rsidR="00A329EA">
        <w:t xml:space="preserve"> </w:t>
      </w:r>
      <w:proofErr w:type="spellStart"/>
      <w:r w:rsidR="00A329EA">
        <w:t>nije</w:t>
      </w:r>
      <w:proofErr w:type="spellEnd"/>
      <w:r w:rsidR="00A329EA">
        <w:t xml:space="preserve"> </w:t>
      </w:r>
      <w:proofErr w:type="spellStart"/>
      <w:r w:rsidR="00A329EA">
        <w:t>posebno</w:t>
      </w:r>
      <w:proofErr w:type="spellEnd"/>
      <w:r w:rsidR="00A329EA">
        <w:t xml:space="preserve"> </w:t>
      </w:r>
      <w:proofErr w:type="spellStart"/>
      <w:r w:rsidR="00A329EA">
        <w:t>iskazana</w:t>
      </w:r>
      <w:proofErr w:type="spellEnd"/>
      <w:r w:rsidR="00A329EA">
        <w:t xml:space="preserve"> </w:t>
      </w:r>
      <w:proofErr w:type="spellStart"/>
      <w:r w:rsidR="00A329EA">
        <w:t>već</w:t>
      </w:r>
      <w:proofErr w:type="spellEnd"/>
      <w:r w:rsidR="00A329EA">
        <w:t xml:space="preserve"> je </w:t>
      </w:r>
      <w:proofErr w:type="spellStart"/>
      <w:r w:rsidR="00A329EA">
        <w:t>iskazna</w:t>
      </w:r>
      <w:proofErr w:type="spellEnd"/>
      <w:r w:rsidR="00A329EA">
        <w:t xml:space="preserve"> u </w:t>
      </w:r>
      <w:proofErr w:type="spellStart"/>
      <w:r w:rsidR="00A329EA">
        <w:t>pri</w:t>
      </w:r>
      <w:r w:rsidR="002C4935">
        <w:t>jenosu</w:t>
      </w:r>
      <w:proofErr w:type="spellEnd"/>
      <w:r w:rsidR="002C4935">
        <w:t xml:space="preserve"> </w:t>
      </w:r>
      <w:proofErr w:type="spellStart"/>
      <w:r w:rsidR="002C4935">
        <w:t>sredstava</w:t>
      </w:r>
      <w:proofErr w:type="spellEnd"/>
      <w:r w:rsidR="002C4935">
        <w:t xml:space="preserve"> </w:t>
      </w:r>
      <w:proofErr w:type="spellStart"/>
      <w:r w:rsidR="002C4935">
        <w:t>prihoda</w:t>
      </w:r>
      <w:proofErr w:type="spellEnd"/>
      <w:r w:rsidR="002C4935">
        <w:t xml:space="preserve"> </w:t>
      </w:r>
      <w:proofErr w:type="spellStart"/>
      <w:r w:rsidR="002C4935">
        <w:t>iz</w:t>
      </w:r>
      <w:proofErr w:type="spellEnd"/>
      <w:r w:rsidR="002C4935">
        <w:t xml:space="preserve"> </w:t>
      </w:r>
      <w:proofErr w:type="spellStart"/>
      <w:r w:rsidR="002C4935">
        <w:t>proračuna</w:t>
      </w:r>
      <w:proofErr w:type="spellEnd"/>
      <w:r w:rsidR="002C4935">
        <w:t xml:space="preserve"> Grada </w:t>
      </w:r>
      <w:proofErr w:type="spellStart"/>
      <w:r w:rsidR="002C4935">
        <w:t>Grubišnoga</w:t>
      </w:r>
      <w:proofErr w:type="spellEnd"/>
      <w:r w:rsidR="002C4935">
        <w:t xml:space="preserve"> </w:t>
      </w:r>
      <w:proofErr w:type="spellStart"/>
      <w:r w:rsidR="002C4935">
        <w:t>Polja</w:t>
      </w:r>
      <w:proofErr w:type="spellEnd"/>
      <w:r w:rsidR="002C4935">
        <w:t>.</w:t>
      </w:r>
      <w:r w:rsidR="000D0474">
        <w:t xml:space="preserve"> U 2025. </w:t>
      </w:r>
      <w:proofErr w:type="spellStart"/>
      <w:r w:rsidR="000D0474">
        <w:t>godini</w:t>
      </w:r>
      <w:proofErr w:type="spellEnd"/>
      <w:r w:rsidR="000D0474">
        <w:t xml:space="preserve"> pod </w:t>
      </w:r>
      <w:proofErr w:type="spellStart"/>
      <w:r w:rsidR="000D0474">
        <w:t>ovom</w:t>
      </w:r>
      <w:proofErr w:type="spellEnd"/>
      <w:r w:rsidR="000D0474">
        <w:t xml:space="preserve"> </w:t>
      </w:r>
      <w:proofErr w:type="spellStart"/>
      <w:r w:rsidR="000D0474">
        <w:t>vrstom</w:t>
      </w:r>
      <w:proofErr w:type="spellEnd"/>
      <w:r w:rsidR="000D0474">
        <w:t xml:space="preserve"> </w:t>
      </w:r>
      <w:proofErr w:type="spellStart"/>
      <w:r w:rsidR="000D0474">
        <w:t>prihoda</w:t>
      </w:r>
      <w:proofErr w:type="spellEnd"/>
      <w:r w:rsidR="000D0474">
        <w:t xml:space="preserve"> </w:t>
      </w:r>
      <w:proofErr w:type="spellStart"/>
      <w:r w:rsidR="000D0474">
        <w:t>knjižen</w:t>
      </w:r>
      <w:proofErr w:type="spellEnd"/>
      <w:r w:rsidR="000D0474">
        <w:t xml:space="preserve"> je </w:t>
      </w:r>
      <w:proofErr w:type="spellStart"/>
      <w:r w:rsidR="000D0474">
        <w:t>prihod</w:t>
      </w:r>
      <w:proofErr w:type="spellEnd"/>
      <w:r w:rsidR="000D0474">
        <w:t xml:space="preserve"> od </w:t>
      </w:r>
      <w:proofErr w:type="spellStart"/>
      <w:r w:rsidR="000D0474">
        <w:t>Ministarstva</w:t>
      </w:r>
      <w:proofErr w:type="spellEnd"/>
      <w:r w:rsidR="000D0474">
        <w:t xml:space="preserve"> </w:t>
      </w:r>
      <w:proofErr w:type="spellStart"/>
      <w:r w:rsidR="000D0474">
        <w:t>znanosti</w:t>
      </w:r>
      <w:proofErr w:type="spellEnd"/>
      <w:r w:rsidR="000D0474">
        <w:t xml:space="preserve">, </w:t>
      </w:r>
      <w:proofErr w:type="spellStart"/>
      <w:r w:rsidR="000D0474">
        <w:t>obrazovanja</w:t>
      </w:r>
      <w:proofErr w:type="spellEnd"/>
      <w:r w:rsidR="000D0474">
        <w:t xml:space="preserve"> </w:t>
      </w:r>
      <w:proofErr w:type="spellStart"/>
      <w:r w:rsidR="000D0474">
        <w:t>i</w:t>
      </w:r>
      <w:proofErr w:type="spellEnd"/>
      <w:r w:rsidR="000D0474">
        <w:t xml:space="preserve"> </w:t>
      </w:r>
      <w:proofErr w:type="spellStart"/>
      <w:r w:rsidR="000D0474">
        <w:t>mladih</w:t>
      </w:r>
      <w:proofErr w:type="spellEnd"/>
      <w:r w:rsidR="000D0474">
        <w:t xml:space="preserve"> za </w:t>
      </w:r>
      <w:proofErr w:type="spellStart"/>
      <w:r w:rsidR="000D0474">
        <w:t>sufinanciranje</w:t>
      </w:r>
      <w:proofErr w:type="spellEnd"/>
      <w:r w:rsidR="000D0474">
        <w:t xml:space="preserve"> </w:t>
      </w:r>
      <w:proofErr w:type="spellStart"/>
      <w:r w:rsidR="000D0474">
        <w:t>roditeljskog</w:t>
      </w:r>
      <w:proofErr w:type="spellEnd"/>
      <w:r w:rsidR="000D0474">
        <w:t xml:space="preserve"> </w:t>
      </w:r>
      <w:proofErr w:type="spellStart"/>
      <w:r w:rsidR="000D0474">
        <w:t>udjela</w:t>
      </w:r>
      <w:proofErr w:type="spellEnd"/>
      <w:r w:rsidR="000D0474">
        <w:t xml:space="preserve"> za </w:t>
      </w:r>
      <w:proofErr w:type="spellStart"/>
      <w:r w:rsidR="000D0474">
        <w:t>djecu</w:t>
      </w:r>
      <w:proofErr w:type="spellEnd"/>
      <w:r w:rsidR="000D0474">
        <w:t xml:space="preserve"> </w:t>
      </w:r>
      <w:proofErr w:type="spellStart"/>
      <w:r w:rsidR="000D0474">
        <w:t>pripadnike</w:t>
      </w:r>
      <w:proofErr w:type="spellEnd"/>
      <w:r w:rsidR="000D0474">
        <w:t xml:space="preserve"> </w:t>
      </w:r>
      <w:proofErr w:type="spellStart"/>
      <w:r w:rsidR="000D0474">
        <w:t>romske</w:t>
      </w:r>
      <w:proofErr w:type="spellEnd"/>
      <w:r w:rsidR="000D0474">
        <w:t xml:space="preserve"> </w:t>
      </w:r>
      <w:proofErr w:type="spellStart"/>
      <w:r w:rsidR="000D0474">
        <w:t>nacionalne</w:t>
      </w:r>
      <w:proofErr w:type="spellEnd"/>
      <w:r w:rsidR="000D0474">
        <w:t xml:space="preserve"> </w:t>
      </w:r>
      <w:proofErr w:type="spellStart"/>
      <w:r w:rsidR="000D0474">
        <w:t>manjine</w:t>
      </w:r>
      <w:proofErr w:type="spellEnd"/>
      <w:r w:rsidR="000D0474">
        <w:t xml:space="preserve">, </w:t>
      </w:r>
      <w:proofErr w:type="spellStart"/>
      <w:r w:rsidR="000D0474">
        <w:t>sufinanciranje</w:t>
      </w:r>
      <w:proofErr w:type="spellEnd"/>
      <w:r w:rsidR="000D0474">
        <w:t xml:space="preserve"> </w:t>
      </w:r>
      <w:proofErr w:type="spellStart"/>
      <w:r w:rsidR="000D0474">
        <w:t>boravka</w:t>
      </w:r>
      <w:proofErr w:type="spellEnd"/>
      <w:r w:rsidR="000D0474">
        <w:t xml:space="preserve"> za </w:t>
      </w:r>
      <w:proofErr w:type="spellStart"/>
      <w:r w:rsidR="000D0474">
        <w:t>djecu</w:t>
      </w:r>
      <w:proofErr w:type="spellEnd"/>
      <w:r w:rsidR="000D0474">
        <w:t xml:space="preserve"> s </w:t>
      </w:r>
      <w:proofErr w:type="spellStart"/>
      <w:r w:rsidR="000D0474">
        <w:t>teškoćama</w:t>
      </w:r>
      <w:proofErr w:type="spellEnd"/>
      <w:r w:rsidR="000D0474">
        <w:t xml:space="preserve"> u </w:t>
      </w:r>
      <w:proofErr w:type="spellStart"/>
      <w:r w:rsidR="000D0474">
        <w:t>razvoju</w:t>
      </w:r>
      <w:proofErr w:type="spellEnd"/>
      <w:r w:rsidR="000D0474">
        <w:t xml:space="preserve"> </w:t>
      </w:r>
      <w:proofErr w:type="spellStart"/>
      <w:r w:rsidR="000D0474">
        <w:t>i</w:t>
      </w:r>
      <w:proofErr w:type="spellEnd"/>
      <w:r w:rsidR="000D0474">
        <w:t xml:space="preserve"> </w:t>
      </w:r>
      <w:proofErr w:type="spellStart"/>
      <w:r w:rsidR="000D0474">
        <w:t>sufinanciranje</w:t>
      </w:r>
      <w:proofErr w:type="spellEnd"/>
      <w:r w:rsidR="000D0474">
        <w:t xml:space="preserve"> </w:t>
      </w:r>
      <w:proofErr w:type="spellStart"/>
      <w:r w:rsidR="000D0474">
        <w:t>programa</w:t>
      </w:r>
      <w:proofErr w:type="spellEnd"/>
      <w:r w:rsidR="000D0474">
        <w:t xml:space="preserve"> </w:t>
      </w:r>
      <w:proofErr w:type="spellStart"/>
      <w:r w:rsidR="000D0474">
        <w:t>predškole</w:t>
      </w:r>
      <w:proofErr w:type="spellEnd"/>
      <w:r w:rsidR="000D0474">
        <w:t>.</w:t>
      </w:r>
    </w:p>
    <w:p w14:paraId="770F2D53" w14:textId="77777777" w:rsidR="00813F0B" w:rsidRDefault="00813F0B" w:rsidP="00813F0B">
      <w:pPr>
        <w:ind w:firstLine="709"/>
        <w:jc w:val="both"/>
      </w:pPr>
    </w:p>
    <w:p w14:paraId="49D1447C" w14:textId="77777777" w:rsidR="00813F0B" w:rsidRDefault="00813F0B" w:rsidP="00813F0B">
      <w:pPr>
        <w:numPr>
          <w:ilvl w:val="0"/>
          <w:numId w:val="1"/>
        </w:numPr>
        <w:jc w:val="both"/>
      </w:pPr>
      <w:proofErr w:type="spellStart"/>
      <w:r>
        <w:t>Šifra</w:t>
      </w:r>
      <w:proofErr w:type="spellEnd"/>
      <w:r>
        <w:t xml:space="preserve"> 6526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nespomenuti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(</w:t>
      </w:r>
      <w:proofErr w:type="spellStart"/>
      <w:r>
        <w:t>prihodi</w:t>
      </w:r>
      <w:proofErr w:type="spellEnd"/>
      <w:r>
        <w:t xml:space="preserve"> od </w:t>
      </w:r>
      <w:proofErr w:type="spellStart"/>
      <w:r>
        <w:t>participacije</w:t>
      </w:r>
      <w:proofErr w:type="spellEnd"/>
      <w:r>
        <w:t xml:space="preserve">)- </w:t>
      </w:r>
      <w:proofErr w:type="spellStart"/>
      <w:r>
        <w:t>ostvareno</w:t>
      </w:r>
      <w:proofErr w:type="spellEnd"/>
      <w:r>
        <w:t xml:space="preserve"> je u </w:t>
      </w:r>
    </w:p>
    <w:p w14:paraId="7C3D1CD0" w14:textId="1D446287" w:rsidR="00813F0B" w:rsidRDefault="00813F0B" w:rsidP="00813F0B">
      <w:pPr>
        <w:jc w:val="both"/>
      </w:pP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=1</w:t>
      </w:r>
      <w:r w:rsidR="009448F4">
        <w:t>18.026,93</w:t>
      </w:r>
      <w:r>
        <w:t xml:space="preserve"> </w:t>
      </w:r>
      <w:proofErr w:type="spellStart"/>
      <w:r>
        <w:t>eur</w:t>
      </w:r>
      <w:r w:rsidR="00BE18D6">
        <w:t>a</w:t>
      </w:r>
      <w:proofErr w:type="spellEnd"/>
      <w:r>
        <w:t xml:space="preserve">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202</w:t>
      </w:r>
      <w:r w:rsidR="009448F4">
        <w:t>4</w:t>
      </w:r>
      <w:r>
        <w:t xml:space="preserve">. </w:t>
      </w:r>
      <w:proofErr w:type="spellStart"/>
      <w:r>
        <w:t>godine</w:t>
      </w:r>
      <w:proofErr w:type="spellEnd"/>
      <w:r>
        <w:t xml:space="preserve"> index je </w:t>
      </w:r>
      <w:r w:rsidR="009448F4">
        <w:t>86,1</w:t>
      </w:r>
      <w:r>
        <w:t>%</w:t>
      </w:r>
      <w:r w:rsidR="002C4935">
        <w:t>.</w:t>
      </w:r>
      <w:r w:rsidR="00A667CB">
        <w:t xml:space="preserve"> </w:t>
      </w:r>
      <w:proofErr w:type="spellStart"/>
      <w:r w:rsidR="00A667CB">
        <w:t>Razlo</w:t>
      </w:r>
      <w:r w:rsidR="00BD116C">
        <w:t>g</w:t>
      </w:r>
      <w:proofErr w:type="spellEnd"/>
      <w:r w:rsidR="00BD116C">
        <w:t xml:space="preserve"> je</w:t>
      </w:r>
      <w:r w:rsidR="00167F47">
        <w:t xml:space="preserve"> </w:t>
      </w:r>
      <w:proofErr w:type="spellStart"/>
      <w:r w:rsidR="00167F47">
        <w:t>što</w:t>
      </w:r>
      <w:proofErr w:type="spellEnd"/>
      <w:r w:rsidR="00167F47">
        <w:t xml:space="preserve"> je</w:t>
      </w:r>
      <w:r w:rsidR="00A667CB">
        <w:t xml:space="preserve"> u 2024. </w:t>
      </w:r>
      <w:proofErr w:type="spellStart"/>
      <w:r w:rsidR="00A667CB">
        <w:t>godini</w:t>
      </w:r>
      <w:proofErr w:type="spellEnd"/>
      <w:r w:rsidR="00A667CB">
        <w:t xml:space="preserve"> </w:t>
      </w:r>
      <w:r w:rsidR="00F02933">
        <w:t xml:space="preserve">u </w:t>
      </w:r>
      <w:proofErr w:type="spellStart"/>
      <w:r w:rsidR="00F02933">
        <w:t>ostalim</w:t>
      </w:r>
      <w:proofErr w:type="spellEnd"/>
      <w:r w:rsidR="00F02933">
        <w:t xml:space="preserve"> </w:t>
      </w:r>
      <w:proofErr w:type="spellStart"/>
      <w:r w:rsidR="00F02933">
        <w:t>nespomenutim</w:t>
      </w:r>
      <w:proofErr w:type="spellEnd"/>
      <w:r w:rsidR="00F02933">
        <w:t xml:space="preserve"> </w:t>
      </w:r>
      <w:proofErr w:type="spellStart"/>
      <w:r w:rsidR="00F02933">
        <w:t>prihodima</w:t>
      </w:r>
      <w:proofErr w:type="spellEnd"/>
      <w:r w:rsidR="00F02933">
        <w:t xml:space="preserve"> bio </w:t>
      </w:r>
      <w:proofErr w:type="spellStart"/>
      <w:r w:rsidR="00F02933">
        <w:t>sadržan</w:t>
      </w:r>
      <w:proofErr w:type="spellEnd"/>
      <w:r w:rsidR="00F02933">
        <w:t xml:space="preserve"> </w:t>
      </w:r>
      <w:proofErr w:type="spellStart"/>
      <w:r w:rsidR="00F02933">
        <w:t>i</w:t>
      </w:r>
      <w:proofErr w:type="spellEnd"/>
      <w:r w:rsidR="00F02933">
        <w:t xml:space="preserve"> </w:t>
      </w:r>
      <w:proofErr w:type="spellStart"/>
      <w:r w:rsidR="00F02933">
        <w:t>prihod</w:t>
      </w:r>
      <w:proofErr w:type="spellEnd"/>
      <w:r w:rsidR="00F02933">
        <w:t xml:space="preserve"> za </w:t>
      </w:r>
      <w:proofErr w:type="spellStart"/>
      <w:r w:rsidR="00F02933">
        <w:t>potraživanja</w:t>
      </w:r>
      <w:proofErr w:type="spellEnd"/>
      <w:r w:rsidR="00F02933">
        <w:t xml:space="preserve"> za </w:t>
      </w:r>
      <w:proofErr w:type="spellStart"/>
      <w:r w:rsidR="00F02933">
        <w:t>tekuće</w:t>
      </w:r>
      <w:proofErr w:type="spellEnd"/>
      <w:r w:rsidR="00F02933">
        <w:t xml:space="preserve"> </w:t>
      </w:r>
      <w:proofErr w:type="spellStart"/>
      <w:r w:rsidR="00F02933">
        <w:t>pomoći</w:t>
      </w:r>
      <w:proofErr w:type="spellEnd"/>
      <w:r w:rsidR="00F02933">
        <w:t xml:space="preserve"> </w:t>
      </w:r>
      <w:proofErr w:type="spellStart"/>
      <w:r w:rsidR="00F02933">
        <w:t>temeljem</w:t>
      </w:r>
      <w:proofErr w:type="spellEnd"/>
      <w:r w:rsidR="00F02933">
        <w:t xml:space="preserve"> </w:t>
      </w:r>
      <w:proofErr w:type="spellStart"/>
      <w:r w:rsidR="00F02933">
        <w:t>prijenosa</w:t>
      </w:r>
      <w:proofErr w:type="spellEnd"/>
      <w:r w:rsidR="00F02933">
        <w:t xml:space="preserve"> EU </w:t>
      </w:r>
      <w:proofErr w:type="spellStart"/>
      <w:r w:rsidR="00F02933">
        <w:t>sredstava</w:t>
      </w:r>
      <w:proofErr w:type="spellEnd"/>
      <w:r w:rsidR="00F02933">
        <w:t xml:space="preserve"> u </w:t>
      </w:r>
      <w:proofErr w:type="spellStart"/>
      <w:r w:rsidR="00F02933">
        <w:t>iznosu</w:t>
      </w:r>
      <w:proofErr w:type="spellEnd"/>
      <w:r w:rsidR="00F02933">
        <w:t xml:space="preserve"> od =14.582,58 </w:t>
      </w:r>
      <w:proofErr w:type="spellStart"/>
      <w:r w:rsidR="00F02933">
        <w:t>eura</w:t>
      </w:r>
      <w:proofErr w:type="spellEnd"/>
      <w:r w:rsidR="00F02933">
        <w:t xml:space="preserve"> koji se </w:t>
      </w:r>
      <w:proofErr w:type="spellStart"/>
      <w:r w:rsidR="00F02933">
        <w:t>odnosio</w:t>
      </w:r>
      <w:proofErr w:type="spellEnd"/>
      <w:r w:rsidR="00F02933">
        <w:t xml:space="preserve"> </w:t>
      </w:r>
      <w:proofErr w:type="spellStart"/>
      <w:r w:rsidR="00F02933">
        <w:t>na</w:t>
      </w:r>
      <w:proofErr w:type="spellEnd"/>
      <w:r w:rsidR="00F02933">
        <w:t xml:space="preserve"> </w:t>
      </w:r>
      <w:proofErr w:type="spellStart"/>
      <w:r w:rsidR="00F02933">
        <w:t>nadoknadu</w:t>
      </w:r>
      <w:proofErr w:type="spellEnd"/>
      <w:r w:rsidR="00F02933">
        <w:t xml:space="preserve"> </w:t>
      </w:r>
      <w:proofErr w:type="spellStart"/>
      <w:r w:rsidR="00F02933">
        <w:t>sredstava</w:t>
      </w:r>
      <w:proofErr w:type="spellEnd"/>
      <w:r w:rsidR="00F02933">
        <w:t xml:space="preserve"> za </w:t>
      </w:r>
      <w:proofErr w:type="spellStart"/>
      <w:r w:rsidR="00F02933">
        <w:t>projekt</w:t>
      </w:r>
      <w:proofErr w:type="spellEnd"/>
      <w:r w:rsidR="00F02933">
        <w:t xml:space="preserve"> </w:t>
      </w:r>
      <w:proofErr w:type="spellStart"/>
      <w:r w:rsidR="00F02933">
        <w:t>produženog</w:t>
      </w:r>
      <w:proofErr w:type="spellEnd"/>
      <w:r w:rsidR="00F02933">
        <w:t xml:space="preserve"> </w:t>
      </w:r>
      <w:proofErr w:type="spellStart"/>
      <w:r w:rsidR="00F02933">
        <w:t>boravka</w:t>
      </w:r>
      <w:proofErr w:type="spellEnd"/>
      <w:r w:rsidR="00F02933">
        <w:t xml:space="preserve"> </w:t>
      </w:r>
      <w:proofErr w:type="spellStart"/>
      <w:r w:rsidR="00F02933">
        <w:t>koja</w:t>
      </w:r>
      <w:proofErr w:type="spellEnd"/>
      <w:r w:rsidR="00F02933">
        <w:t xml:space="preserve"> </w:t>
      </w:r>
      <w:proofErr w:type="spellStart"/>
      <w:r w:rsidR="00F02933">
        <w:t>nisu</w:t>
      </w:r>
      <w:proofErr w:type="spellEnd"/>
      <w:r w:rsidR="00F02933">
        <w:t xml:space="preserve"> </w:t>
      </w:r>
      <w:proofErr w:type="spellStart"/>
      <w:r w:rsidR="00F02933">
        <w:t>bila</w:t>
      </w:r>
      <w:proofErr w:type="spellEnd"/>
      <w:r w:rsidR="00F02933">
        <w:t xml:space="preserve"> </w:t>
      </w:r>
      <w:proofErr w:type="spellStart"/>
      <w:r w:rsidR="00F02933">
        <w:t>uplaćena</w:t>
      </w:r>
      <w:proofErr w:type="spellEnd"/>
      <w:r w:rsidR="00F02933">
        <w:t xml:space="preserve"> u 2023.</w:t>
      </w:r>
      <w:r w:rsidR="00167F47">
        <w:t xml:space="preserve"> </w:t>
      </w:r>
      <w:proofErr w:type="spellStart"/>
      <w:r w:rsidR="00F02933">
        <w:t>godini</w:t>
      </w:r>
      <w:proofErr w:type="spellEnd"/>
      <w:r w:rsidR="00F02933">
        <w:t xml:space="preserve"> </w:t>
      </w:r>
      <w:proofErr w:type="spellStart"/>
      <w:r w:rsidR="00F02933">
        <w:t>kada</w:t>
      </w:r>
      <w:proofErr w:type="spellEnd"/>
      <w:r w:rsidR="00F02933">
        <w:t xml:space="preserve"> je </w:t>
      </w:r>
      <w:proofErr w:type="spellStart"/>
      <w:r w:rsidR="00F02933">
        <w:t>projekt</w:t>
      </w:r>
      <w:proofErr w:type="spellEnd"/>
      <w:r w:rsidR="00F02933">
        <w:t xml:space="preserve"> </w:t>
      </w:r>
      <w:proofErr w:type="spellStart"/>
      <w:r w:rsidR="00F02933">
        <w:t>završio</w:t>
      </w:r>
      <w:proofErr w:type="spellEnd"/>
      <w:r w:rsidR="00A82425">
        <w:t>.</w:t>
      </w:r>
    </w:p>
    <w:p w14:paraId="12896407" w14:textId="77777777" w:rsidR="00813F0B" w:rsidRDefault="00813F0B" w:rsidP="00813F0B">
      <w:pPr>
        <w:ind w:firstLine="709"/>
        <w:jc w:val="both"/>
      </w:pPr>
    </w:p>
    <w:p w14:paraId="3BCF19F0" w14:textId="77777777" w:rsidR="00813F0B" w:rsidRDefault="00813F0B" w:rsidP="00813F0B">
      <w:pPr>
        <w:numPr>
          <w:ilvl w:val="0"/>
          <w:numId w:val="1"/>
        </w:numPr>
        <w:jc w:val="both"/>
      </w:pPr>
      <w:proofErr w:type="spellStart"/>
      <w:r>
        <w:t>Šifra</w:t>
      </w:r>
      <w:proofErr w:type="spellEnd"/>
      <w:r>
        <w:t xml:space="preserve"> 6711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</w:p>
    <w:p w14:paraId="1322EB46" w14:textId="1CA341B8" w:rsidR="00813F0B" w:rsidRDefault="00813F0B" w:rsidP="00813F0B">
      <w:pPr>
        <w:jc w:val="both"/>
      </w:pPr>
      <w:r>
        <w:t>(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Grada </w:t>
      </w:r>
      <w:proofErr w:type="spellStart"/>
      <w:r>
        <w:t>Grubišnoga</w:t>
      </w:r>
      <w:proofErr w:type="spellEnd"/>
      <w:r>
        <w:t xml:space="preserve"> </w:t>
      </w:r>
      <w:proofErr w:type="spellStart"/>
      <w:r>
        <w:t>Polja</w:t>
      </w:r>
      <w:proofErr w:type="spellEnd"/>
      <w:r>
        <w:t>)</w:t>
      </w:r>
      <w:r w:rsidR="007B7B7C">
        <w:t>-</w:t>
      </w:r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=</w:t>
      </w:r>
      <w:r w:rsidR="009448F4">
        <w:t>786.186,43</w:t>
      </w:r>
      <w:r>
        <w:t xml:space="preserve"> </w:t>
      </w:r>
      <w:proofErr w:type="spellStart"/>
      <w:r>
        <w:t>eura</w:t>
      </w:r>
      <w:proofErr w:type="spellEnd"/>
      <w:r>
        <w:t xml:space="preserve"> za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202</w:t>
      </w:r>
      <w:r w:rsidR="009448F4">
        <w:t>4</w:t>
      </w:r>
      <w:r>
        <w:t xml:space="preserve">. </w:t>
      </w:r>
      <w:proofErr w:type="spellStart"/>
      <w:r>
        <w:t>godini</w:t>
      </w:r>
      <w:proofErr w:type="spellEnd"/>
      <w:r>
        <w:t xml:space="preserve"> index je </w:t>
      </w:r>
      <w:r w:rsidR="009448F4">
        <w:t>182,2</w:t>
      </w:r>
      <w:r w:rsidR="00237D8E">
        <w:t>%</w:t>
      </w:r>
      <w:r w:rsidR="002C4935">
        <w:t xml:space="preserve"> </w:t>
      </w:r>
      <w:proofErr w:type="spellStart"/>
      <w:r w:rsidR="002C4935">
        <w:t>iz</w:t>
      </w:r>
      <w:proofErr w:type="spellEnd"/>
      <w:r w:rsidR="002C4935">
        <w:t xml:space="preserve"> </w:t>
      </w:r>
      <w:proofErr w:type="spellStart"/>
      <w:r w:rsidR="002C4935">
        <w:t>razloga</w:t>
      </w:r>
      <w:proofErr w:type="spellEnd"/>
      <w:r w:rsidR="002C4935">
        <w:t xml:space="preserve"> </w:t>
      </w:r>
      <w:proofErr w:type="spellStart"/>
      <w:r w:rsidR="002C4935">
        <w:t>što</w:t>
      </w:r>
      <w:proofErr w:type="spellEnd"/>
      <w:r w:rsidR="002C4935">
        <w:t xml:space="preserve"> u 2024. </w:t>
      </w:r>
      <w:proofErr w:type="spellStart"/>
      <w:r w:rsidR="002C4935">
        <w:t>godini</w:t>
      </w:r>
      <w:proofErr w:type="spellEnd"/>
      <w:r w:rsidR="002C4935">
        <w:t xml:space="preserve"> je </w:t>
      </w:r>
      <w:proofErr w:type="spellStart"/>
      <w:r w:rsidR="002C4935">
        <w:t>djelomično</w:t>
      </w:r>
      <w:proofErr w:type="spellEnd"/>
      <w:r w:rsidR="002C4935">
        <w:t xml:space="preserve"> </w:t>
      </w:r>
      <w:proofErr w:type="spellStart"/>
      <w:r w:rsidR="002C4935">
        <w:t>knjižen</w:t>
      </w:r>
      <w:proofErr w:type="spellEnd"/>
      <w:r w:rsidR="002C4935">
        <w:t xml:space="preserve"> </w:t>
      </w:r>
      <w:proofErr w:type="spellStart"/>
      <w:r w:rsidR="002C4935">
        <w:t>prijenos</w:t>
      </w:r>
      <w:proofErr w:type="spellEnd"/>
      <w:r w:rsidR="002C4935">
        <w:t xml:space="preserve"> </w:t>
      </w:r>
      <w:proofErr w:type="spellStart"/>
      <w:r w:rsidR="002C4935">
        <w:t>sredstava</w:t>
      </w:r>
      <w:proofErr w:type="spellEnd"/>
      <w:r w:rsidR="002C4935">
        <w:t xml:space="preserve"> </w:t>
      </w:r>
      <w:proofErr w:type="spellStart"/>
      <w:r w:rsidR="002C4935">
        <w:t>temeljem</w:t>
      </w:r>
      <w:proofErr w:type="spellEnd"/>
      <w:r w:rsidR="002C4935">
        <w:t xml:space="preserve"> </w:t>
      </w:r>
      <w:proofErr w:type="spellStart"/>
      <w:r w:rsidR="002C4935">
        <w:t>Odluke</w:t>
      </w:r>
      <w:proofErr w:type="spellEnd"/>
      <w:r w:rsidR="002C4935">
        <w:t xml:space="preserve"> Vlade RH o </w:t>
      </w:r>
      <w:proofErr w:type="spellStart"/>
      <w:r w:rsidR="002C4935">
        <w:t>dodjeli</w:t>
      </w:r>
      <w:proofErr w:type="spellEnd"/>
      <w:r w:rsidR="002C4935">
        <w:t xml:space="preserve"> </w:t>
      </w:r>
      <w:proofErr w:type="spellStart"/>
      <w:r w:rsidR="002C4935">
        <w:t>sredstava</w:t>
      </w:r>
      <w:proofErr w:type="spellEnd"/>
      <w:r w:rsidR="002C4935">
        <w:t xml:space="preserve"> za </w:t>
      </w:r>
      <w:proofErr w:type="spellStart"/>
      <w:r w:rsidR="002C4935">
        <w:t>fiskalnu</w:t>
      </w:r>
      <w:proofErr w:type="spellEnd"/>
      <w:r w:rsidR="002C4935">
        <w:t xml:space="preserve"> </w:t>
      </w:r>
      <w:proofErr w:type="spellStart"/>
      <w:r w:rsidR="002C4935">
        <w:t>održivost</w:t>
      </w:r>
      <w:proofErr w:type="spellEnd"/>
      <w:r w:rsidR="002C4935">
        <w:t xml:space="preserve"> </w:t>
      </w:r>
      <w:proofErr w:type="spellStart"/>
      <w:r w:rsidR="002C4935">
        <w:t>dječjih</w:t>
      </w:r>
      <w:proofErr w:type="spellEnd"/>
      <w:r w:rsidR="002C4935">
        <w:t xml:space="preserve"> </w:t>
      </w:r>
      <w:proofErr w:type="spellStart"/>
      <w:r w:rsidR="002C4935">
        <w:t>vrtića</w:t>
      </w:r>
      <w:proofErr w:type="spellEnd"/>
      <w:r w:rsidR="002C4935">
        <w:t xml:space="preserve"> za </w:t>
      </w:r>
      <w:proofErr w:type="spellStart"/>
      <w:r w:rsidR="002C4935">
        <w:t>pedagošku</w:t>
      </w:r>
      <w:proofErr w:type="spellEnd"/>
      <w:r w:rsidR="002C4935">
        <w:t xml:space="preserve"> </w:t>
      </w:r>
      <w:proofErr w:type="spellStart"/>
      <w:r w:rsidR="002C4935">
        <w:t>godinu</w:t>
      </w:r>
      <w:proofErr w:type="spellEnd"/>
      <w:r w:rsidR="002C4935">
        <w:t xml:space="preserve"> </w:t>
      </w:r>
      <w:proofErr w:type="gramStart"/>
      <w:r w:rsidR="002C4935">
        <w:t>2023./</w:t>
      </w:r>
      <w:proofErr w:type="gramEnd"/>
      <w:r w:rsidR="002C4935">
        <w:t>2024. (</w:t>
      </w:r>
      <w:proofErr w:type="spellStart"/>
      <w:r w:rsidR="002C4935">
        <w:t>Narodne</w:t>
      </w:r>
      <w:proofErr w:type="spellEnd"/>
      <w:r w:rsidR="002C4935">
        <w:t xml:space="preserve"> novine 155/23) </w:t>
      </w:r>
      <w:proofErr w:type="spellStart"/>
      <w:r w:rsidR="002C4935">
        <w:t>kroz</w:t>
      </w:r>
      <w:proofErr w:type="spellEnd"/>
      <w:r w:rsidR="002C4935">
        <w:t xml:space="preserve"> </w:t>
      </w:r>
      <w:proofErr w:type="spellStart"/>
      <w:r w:rsidR="002C4935">
        <w:t>prihode</w:t>
      </w:r>
      <w:proofErr w:type="spellEnd"/>
      <w:r w:rsidR="002C4935">
        <w:t xml:space="preserve"> </w:t>
      </w:r>
      <w:proofErr w:type="spellStart"/>
      <w:r w:rsidR="002C4935">
        <w:t>od</w:t>
      </w:r>
      <w:proofErr w:type="spellEnd"/>
      <w:r w:rsidR="002C4935">
        <w:t xml:space="preserve"> </w:t>
      </w:r>
      <w:proofErr w:type="spellStart"/>
      <w:r w:rsidR="002C4935">
        <w:t>proračuna</w:t>
      </w:r>
      <w:proofErr w:type="spellEnd"/>
      <w:r w:rsidR="002C4935">
        <w:t xml:space="preserve"> Grada </w:t>
      </w:r>
      <w:proofErr w:type="spellStart"/>
      <w:r w:rsidR="002C4935">
        <w:t>Grubišnoga</w:t>
      </w:r>
      <w:proofErr w:type="spellEnd"/>
      <w:r w:rsidR="002C4935">
        <w:t xml:space="preserve"> </w:t>
      </w:r>
      <w:proofErr w:type="spellStart"/>
      <w:r w:rsidR="002C4935">
        <w:t>Polja</w:t>
      </w:r>
      <w:proofErr w:type="spellEnd"/>
      <w:r w:rsidR="002C4935">
        <w:t xml:space="preserve">, a u 2025. </w:t>
      </w:r>
      <w:proofErr w:type="spellStart"/>
      <w:r w:rsidR="002C4935">
        <w:t>godini</w:t>
      </w:r>
      <w:proofErr w:type="spellEnd"/>
      <w:r w:rsidR="002C4935">
        <w:t xml:space="preserve"> je </w:t>
      </w:r>
      <w:proofErr w:type="spellStart"/>
      <w:r w:rsidR="002C4935">
        <w:t>cjelokupan</w:t>
      </w:r>
      <w:proofErr w:type="spellEnd"/>
      <w:r w:rsidR="002C4935">
        <w:t xml:space="preserve"> </w:t>
      </w:r>
      <w:proofErr w:type="spellStart"/>
      <w:r w:rsidR="002C4935">
        <w:t>iznos</w:t>
      </w:r>
      <w:proofErr w:type="spellEnd"/>
      <w:r w:rsidR="002C4935">
        <w:t xml:space="preserve"> za </w:t>
      </w:r>
      <w:proofErr w:type="spellStart"/>
      <w:r w:rsidR="002C4935">
        <w:t>fiskalnu</w:t>
      </w:r>
      <w:proofErr w:type="spellEnd"/>
      <w:r w:rsidR="002C4935">
        <w:t xml:space="preserve"> </w:t>
      </w:r>
      <w:proofErr w:type="spellStart"/>
      <w:r w:rsidR="002C4935">
        <w:t>održivost</w:t>
      </w:r>
      <w:proofErr w:type="spellEnd"/>
      <w:r w:rsidR="002C4935">
        <w:t xml:space="preserve"> </w:t>
      </w:r>
      <w:proofErr w:type="spellStart"/>
      <w:r w:rsidR="002C4935">
        <w:t>knjižen</w:t>
      </w:r>
      <w:proofErr w:type="spellEnd"/>
      <w:r w:rsidR="002C4935">
        <w:t xml:space="preserve"> </w:t>
      </w:r>
      <w:proofErr w:type="spellStart"/>
      <w:r w:rsidR="002C4935">
        <w:t>kroz</w:t>
      </w:r>
      <w:proofErr w:type="spellEnd"/>
      <w:r w:rsidR="002C4935">
        <w:t xml:space="preserve"> </w:t>
      </w:r>
      <w:proofErr w:type="spellStart"/>
      <w:r w:rsidR="002C4935">
        <w:t>prihode</w:t>
      </w:r>
      <w:proofErr w:type="spellEnd"/>
      <w:r w:rsidR="002C4935">
        <w:t xml:space="preserve"> </w:t>
      </w:r>
      <w:proofErr w:type="spellStart"/>
      <w:r w:rsidR="002C4935">
        <w:t>od</w:t>
      </w:r>
      <w:proofErr w:type="spellEnd"/>
      <w:r w:rsidR="002C4935">
        <w:t xml:space="preserve"> </w:t>
      </w:r>
      <w:proofErr w:type="spellStart"/>
      <w:r w:rsidR="002C4935">
        <w:t>proračuna</w:t>
      </w:r>
      <w:proofErr w:type="spellEnd"/>
      <w:r w:rsidR="002C4935">
        <w:t xml:space="preserve"> Grada </w:t>
      </w:r>
      <w:proofErr w:type="spellStart"/>
      <w:r w:rsidR="002C4935">
        <w:t>Grubišnoga</w:t>
      </w:r>
      <w:proofErr w:type="spellEnd"/>
      <w:r w:rsidR="002C4935">
        <w:t xml:space="preserve"> </w:t>
      </w:r>
      <w:proofErr w:type="spellStart"/>
      <w:r w:rsidR="002C4935">
        <w:t>Polja</w:t>
      </w:r>
      <w:proofErr w:type="spellEnd"/>
      <w:r w:rsidR="002C4935">
        <w:t xml:space="preserve"> (=298.428,00 </w:t>
      </w:r>
      <w:proofErr w:type="spellStart"/>
      <w:r w:rsidR="002C4935">
        <w:t>eura</w:t>
      </w:r>
      <w:proofErr w:type="spellEnd"/>
      <w:r w:rsidR="002C4935">
        <w:t>).</w:t>
      </w:r>
    </w:p>
    <w:p w14:paraId="6AA1C98B" w14:textId="77777777" w:rsidR="002C4935" w:rsidRDefault="002C4935" w:rsidP="00813F0B">
      <w:pPr>
        <w:jc w:val="both"/>
      </w:pPr>
    </w:p>
    <w:p w14:paraId="65A33DCD" w14:textId="77777777" w:rsidR="00D35600" w:rsidRDefault="00D35600" w:rsidP="00813F0B">
      <w:pPr>
        <w:jc w:val="both"/>
      </w:pPr>
    </w:p>
    <w:p w14:paraId="19E3BF99" w14:textId="66AF65F0" w:rsidR="002C4935" w:rsidRDefault="00813F0B" w:rsidP="00813F0B">
      <w:pPr>
        <w:jc w:val="both"/>
        <w:rPr>
          <w:b/>
          <w:bCs/>
        </w:rPr>
      </w:pPr>
      <w:r>
        <w:rPr>
          <w:b/>
          <w:bCs/>
        </w:rPr>
        <w:t>RASHODI</w:t>
      </w:r>
    </w:p>
    <w:p w14:paraId="36FF6B36" w14:textId="77777777" w:rsidR="00C136F4" w:rsidRDefault="00C136F4" w:rsidP="00813F0B">
      <w:pPr>
        <w:jc w:val="both"/>
      </w:pPr>
    </w:p>
    <w:p w14:paraId="215058F0" w14:textId="31E93815" w:rsidR="00813F0B" w:rsidRDefault="00813F0B" w:rsidP="00813F0B">
      <w:pPr>
        <w:numPr>
          <w:ilvl w:val="0"/>
          <w:numId w:val="2"/>
        </w:numPr>
        <w:jc w:val="both"/>
      </w:pPr>
      <w:proofErr w:type="spellStart"/>
      <w:r>
        <w:t>Šifra</w:t>
      </w:r>
      <w:proofErr w:type="spellEnd"/>
      <w:r>
        <w:t xml:space="preserve"> 3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- </w:t>
      </w:r>
      <w:proofErr w:type="spellStart"/>
      <w:r>
        <w:t>ostvareni</w:t>
      </w:r>
      <w:proofErr w:type="spellEnd"/>
      <w:r>
        <w:t xml:space="preserve"> </w:t>
      </w:r>
      <w:proofErr w:type="spellStart"/>
      <w:r w:rsidR="007B7B7C">
        <w:t>su</w:t>
      </w:r>
      <w:proofErr w:type="spellEnd"/>
      <w:r w:rsidR="007B7B7C">
        <w:t xml:space="preserve"> </w:t>
      </w:r>
      <w:r>
        <w:t xml:space="preserve">u </w:t>
      </w:r>
      <w:proofErr w:type="spellStart"/>
      <w:r>
        <w:t>iznosu</w:t>
      </w:r>
      <w:proofErr w:type="spellEnd"/>
      <w:r>
        <w:t xml:space="preserve"> od =</w:t>
      </w:r>
      <w:r w:rsidR="009448F4">
        <w:t>972.701,40</w:t>
      </w:r>
      <w:r>
        <w:t xml:space="preserve"> </w:t>
      </w:r>
      <w:proofErr w:type="spellStart"/>
      <w:r>
        <w:t>eura</w:t>
      </w:r>
      <w:proofErr w:type="spellEnd"/>
      <w:r>
        <w:t>.</w:t>
      </w:r>
    </w:p>
    <w:p w14:paraId="2270B9BE" w14:textId="1652B43B" w:rsidR="00813F0B" w:rsidRDefault="00813F0B" w:rsidP="00813F0B">
      <w:pPr>
        <w:jc w:val="both"/>
      </w:pPr>
      <w: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202</w:t>
      </w:r>
      <w:r w:rsidR="009448F4">
        <w:t>4</w:t>
      </w:r>
      <w:r>
        <w:t xml:space="preserve">. </w:t>
      </w:r>
      <w:proofErr w:type="spellStart"/>
      <w:r>
        <w:t>godini</w:t>
      </w:r>
      <w:proofErr w:type="spellEnd"/>
      <w:r>
        <w:t xml:space="preserve"> index je 1</w:t>
      </w:r>
      <w:r w:rsidR="009448F4">
        <w:t>34,6</w:t>
      </w:r>
      <w:r>
        <w:t xml:space="preserve"> %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 w:rsidR="002C4935">
        <w:t>p</w:t>
      </w:r>
      <w:r w:rsidR="00A93A78">
        <w:t>laća</w:t>
      </w:r>
      <w:proofErr w:type="spellEnd"/>
      <w:r w:rsidR="00A93A78">
        <w:t xml:space="preserve"> </w:t>
      </w:r>
      <w:proofErr w:type="spellStart"/>
      <w:r w:rsidR="00A93A78">
        <w:t>zaposlenih</w:t>
      </w:r>
      <w:proofErr w:type="spellEnd"/>
      <w:r w:rsidR="002C4935">
        <w:t xml:space="preserve">, </w:t>
      </w:r>
      <w:bookmarkStart w:id="1" w:name="_Hlk220488297"/>
      <w:proofErr w:type="spellStart"/>
      <w:r w:rsidR="002C4935">
        <w:t>povećane</w:t>
      </w:r>
      <w:proofErr w:type="spellEnd"/>
      <w:r w:rsidR="002C4935">
        <w:t xml:space="preserve"> </w:t>
      </w:r>
      <w:proofErr w:type="spellStart"/>
      <w:r w:rsidR="002C4935">
        <w:t>potrebe</w:t>
      </w:r>
      <w:proofErr w:type="spellEnd"/>
      <w:r w:rsidR="002C4935">
        <w:t xml:space="preserve"> za </w:t>
      </w:r>
      <w:proofErr w:type="spellStart"/>
      <w:r w:rsidR="002C4935">
        <w:t>zapošljavanjem</w:t>
      </w:r>
      <w:proofErr w:type="spellEnd"/>
      <w:r w:rsidR="002C4935">
        <w:t xml:space="preserve"> </w:t>
      </w:r>
      <w:proofErr w:type="spellStart"/>
      <w:r w:rsidR="002C4935">
        <w:t>zbog</w:t>
      </w:r>
      <w:proofErr w:type="spellEnd"/>
      <w:r w:rsidR="002C4935">
        <w:t xml:space="preserve"> </w:t>
      </w:r>
      <w:proofErr w:type="spellStart"/>
      <w:r w:rsidR="002C4935">
        <w:t>bolovanja</w:t>
      </w:r>
      <w:proofErr w:type="spellEnd"/>
      <w:r w:rsidR="002C4935">
        <w:t xml:space="preserve"> </w:t>
      </w:r>
      <w:proofErr w:type="spellStart"/>
      <w:r w:rsidR="002C4935">
        <w:t>zaposlenika</w:t>
      </w:r>
      <w:proofErr w:type="spellEnd"/>
      <w:r w:rsidR="002C4935">
        <w:t xml:space="preserve">, </w:t>
      </w:r>
      <w:proofErr w:type="spellStart"/>
      <w:r w:rsidR="002C4935">
        <w:t>te</w:t>
      </w:r>
      <w:proofErr w:type="spellEnd"/>
      <w:r w:rsidR="002C4935">
        <w:t xml:space="preserve"> </w:t>
      </w:r>
      <w:proofErr w:type="spellStart"/>
      <w:proofErr w:type="gramStart"/>
      <w:r w:rsidR="002C4935">
        <w:t>otvaranja</w:t>
      </w:r>
      <w:proofErr w:type="spellEnd"/>
      <w:r w:rsidR="002C4935">
        <w:t xml:space="preserve"> </w:t>
      </w:r>
      <w:r w:rsidR="00167F47">
        <w:t xml:space="preserve"> </w:t>
      </w:r>
      <w:proofErr w:type="spellStart"/>
      <w:r w:rsidR="002C4935">
        <w:t>nove</w:t>
      </w:r>
      <w:proofErr w:type="spellEnd"/>
      <w:proofErr w:type="gramEnd"/>
      <w:r w:rsidR="002C4935">
        <w:t xml:space="preserve"> </w:t>
      </w:r>
      <w:proofErr w:type="spellStart"/>
      <w:r w:rsidR="002C4935">
        <w:t>odgojne</w:t>
      </w:r>
      <w:proofErr w:type="spellEnd"/>
      <w:r w:rsidR="002C4935">
        <w:t xml:space="preserve"> </w:t>
      </w:r>
      <w:proofErr w:type="spellStart"/>
      <w:r w:rsidR="002C4935">
        <w:t>skupine</w:t>
      </w:r>
      <w:bookmarkEnd w:id="1"/>
      <w:proofErr w:type="spellEnd"/>
      <w:r>
        <w:t>.</w:t>
      </w:r>
    </w:p>
    <w:p w14:paraId="51CBD7C0" w14:textId="77777777" w:rsidR="005E57DD" w:rsidRDefault="005E57DD" w:rsidP="00813F0B">
      <w:pPr>
        <w:jc w:val="both"/>
      </w:pPr>
    </w:p>
    <w:p w14:paraId="59927D99" w14:textId="77777777" w:rsidR="00813F0B" w:rsidRDefault="00813F0B" w:rsidP="00813F0B">
      <w:pPr>
        <w:jc w:val="both"/>
      </w:pPr>
    </w:p>
    <w:p w14:paraId="63E92CAC" w14:textId="389E7336" w:rsidR="00813F0B" w:rsidRDefault="00813F0B" w:rsidP="00813F0B">
      <w:pPr>
        <w:numPr>
          <w:ilvl w:val="0"/>
          <w:numId w:val="2"/>
        </w:numPr>
        <w:jc w:val="both"/>
      </w:pPr>
      <w:proofErr w:type="spellStart"/>
      <w:r>
        <w:rPr>
          <w:lang w:val="it-IT"/>
        </w:rPr>
        <w:lastRenderedPageBreak/>
        <w:t>Šifra</w:t>
      </w:r>
      <w:proofErr w:type="spellEnd"/>
      <w:r>
        <w:rPr>
          <w:lang w:val="it-IT"/>
        </w:rPr>
        <w:t xml:space="preserve"> 3111 </w:t>
      </w:r>
      <w:proofErr w:type="spellStart"/>
      <w:r>
        <w:rPr>
          <w:lang w:val="it-IT"/>
        </w:rPr>
        <w:t>Plaće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redovan</w:t>
      </w:r>
      <w:proofErr w:type="spellEnd"/>
      <w:r>
        <w:rPr>
          <w:lang w:val="it-IT"/>
        </w:rPr>
        <w:t xml:space="preserve"> rad 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</w:t>
      </w:r>
      <w:r w:rsidR="00673367">
        <w:rPr>
          <w:lang w:val="it-IT"/>
        </w:rPr>
        <w:t>620.197,79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 za </w:t>
      </w:r>
    </w:p>
    <w:p w14:paraId="6A716C6A" w14:textId="0B727054" w:rsidR="00A93A78" w:rsidRDefault="00813F0B" w:rsidP="00A93A78">
      <w:pPr>
        <w:rPr>
          <w:lang w:val="it-IT"/>
        </w:rPr>
      </w:pP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. </w:t>
      </w:r>
      <w: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202</w:t>
      </w:r>
      <w:r w:rsidR="00673367">
        <w:t>4</w:t>
      </w:r>
      <w:r>
        <w:t xml:space="preserve">. </w:t>
      </w:r>
      <w:proofErr w:type="spellStart"/>
      <w:r>
        <w:t>godini</w:t>
      </w:r>
      <w:proofErr w:type="spellEnd"/>
      <w:r>
        <w:t xml:space="preserve"> index je 1</w:t>
      </w:r>
      <w:r w:rsidR="00237D8E">
        <w:t>3</w:t>
      </w:r>
      <w:r w:rsidR="00673367">
        <w:t>5,6</w:t>
      </w:r>
      <w:r>
        <w:t xml:space="preserve"> %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</w:t>
      </w:r>
      <w:r w:rsidR="00BE18D6">
        <w:t>a</w:t>
      </w:r>
      <w:proofErr w:type="spellEnd"/>
      <w:r>
        <w:t xml:space="preserve"> </w:t>
      </w:r>
      <w:proofErr w:type="spellStart"/>
      <w:r w:rsidR="00A93A78">
        <w:t>zaposlenima</w:t>
      </w:r>
      <w:proofErr w:type="spellEnd"/>
      <w:r w:rsidR="00A93A78">
        <w:t xml:space="preserve"> </w:t>
      </w:r>
      <w:r>
        <w:t>u 202</w:t>
      </w:r>
      <w:r w:rsidR="002C4935">
        <w:t>5</w:t>
      </w:r>
      <w:r>
        <w:t xml:space="preserve">. </w:t>
      </w:r>
      <w:proofErr w:type="spellStart"/>
      <w:r w:rsidR="002C4935">
        <w:t>g</w:t>
      </w:r>
      <w:r>
        <w:t>odini</w:t>
      </w:r>
      <w:proofErr w:type="spellEnd"/>
      <w:r w:rsidR="002C4935">
        <w:t xml:space="preserve">, </w:t>
      </w:r>
      <w:proofErr w:type="spellStart"/>
      <w:r w:rsidR="002C4935">
        <w:t>povećane</w:t>
      </w:r>
      <w:proofErr w:type="spellEnd"/>
      <w:r w:rsidR="002C4935">
        <w:t xml:space="preserve"> </w:t>
      </w:r>
      <w:proofErr w:type="spellStart"/>
      <w:r w:rsidR="002C4935">
        <w:t>potrebe</w:t>
      </w:r>
      <w:proofErr w:type="spellEnd"/>
      <w:r w:rsidR="002C4935">
        <w:t xml:space="preserve"> za </w:t>
      </w:r>
      <w:proofErr w:type="spellStart"/>
      <w:r w:rsidR="002C4935">
        <w:t>zapošljavanjem</w:t>
      </w:r>
      <w:proofErr w:type="spellEnd"/>
      <w:r w:rsidR="002C4935">
        <w:t xml:space="preserve"> </w:t>
      </w:r>
      <w:proofErr w:type="spellStart"/>
      <w:r w:rsidR="002C4935">
        <w:t>zbog</w:t>
      </w:r>
      <w:proofErr w:type="spellEnd"/>
      <w:r w:rsidR="002C4935">
        <w:t xml:space="preserve"> </w:t>
      </w:r>
      <w:proofErr w:type="spellStart"/>
      <w:r w:rsidR="002C4935">
        <w:t>bolovanja</w:t>
      </w:r>
      <w:proofErr w:type="spellEnd"/>
      <w:r w:rsidR="002C4935">
        <w:t xml:space="preserve"> </w:t>
      </w:r>
      <w:proofErr w:type="spellStart"/>
      <w:r w:rsidR="002C4935">
        <w:t>zaposlenika</w:t>
      </w:r>
      <w:proofErr w:type="spellEnd"/>
      <w:r w:rsidR="002C4935">
        <w:t xml:space="preserve">, </w:t>
      </w:r>
      <w:proofErr w:type="spellStart"/>
      <w:r w:rsidR="002C4935">
        <w:t>te</w:t>
      </w:r>
      <w:proofErr w:type="spellEnd"/>
      <w:r w:rsidR="002C4935">
        <w:t xml:space="preserve"> </w:t>
      </w:r>
      <w:proofErr w:type="spellStart"/>
      <w:proofErr w:type="gramStart"/>
      <w:r w:rsidR="002C4935">
        <w:t>otvaranja</w:t>
      </w:r>
      <w:proofErr w:type="spellEnd"/>
      <w:r w:rsidR="002C4935">
        <w:t xml:space="preserve"> </w:t>
      </w:r>
      <w:r w:rsidR="00167F47">
        <w:t xml:space="preserve"> </w:t>
      </w:r>
      <w:proofErr w:type="spellStart"/>
      <w:r w:rsidR="002C4935">
        <w:t>nove</w:t>
      </w:r>
      <w:proofErr w:type="spellEnd"/>
      <w:proofErr w:type="gramEnd"/>
      <w:r w:rsidR="002C4935">
        <w:t xml:space="preserve"> </w:t>
      </w:r>
      <w:proofErr w:type="spellStart"/>
      <w:r w:rsidR="002C4935">
        <w:t>odgojne</w:t>
      </w:r>
      <w:proofErr w:type="spellEnd"/>
      <w:r w:rsidR="002C4935">
        <w:t xml:space="preserve"> </w:t>
      </w:r>
      <w:proofErr w:type="spellStart"/>
      <w:r w:rsidR="002C4935">
        <w:t>skupine</w:t>
      </w:r>
      <w:proofErr w:type="spellEnd"/>
      <w:r w:rsidR="00A93A78">
        <w:t>.</w:t>
      </w:r>
    </w:p>
    <w:p w14:paraId="1D0E1691" w14:textId="77777777" w:rsidR="00A93A78" w:rsidRDefault="00A93A78" w:rsidP="00A93A78">
      <w:pPr>
        <w:rPr>
          <w:lang w:val="it-IT"/>
        </w:rPr>
      </w:pPr>
    </w:p>
    <w:p w14:paraId="4BABE392" w14:textId="0DF10B3C" w:rsidR="00813F0B" w:rsidRDefault="00813F0B" w:rsidP="00A93A78">
      <w:pPr>
        <w:pStyle w:val="Odlomakpopisa"/>
        <w:numPr>
          <w:ilvl w:val="0"/>
          <w:numId w:val="2"/>
        </w:numPr>
      </w:pPr>
      <w:proofErr w:type="spellStart"/>
      <w:r w:rsidRPr="00A93A78">
        <w:rPr>
          <w:lang w:val="it-IT"/>
        </w:rPr>
        <w:t>Šifra</w:t>
      </w:r>
      <w:proofErr w:type="spellEnd"/>
      <w:r w:rsidRPr="00A93A78">
        <w:rPr>
          <w:lang w:val="it-IT"/>
        </w:rPr>
        <w:t xml:space="preserve"> 312 Ostali </w:t>
      </w:r>
      <w:proofErr w:type="spellStart"/>
      <w:r w:rsidRPr="00A93A78">
        <w:rPr>
          <w:lang w:val="it-IT"/>
        </w:rPr>
        <w:t>rashodi</w:t>
      </w:r>
      <w:proofErr w:type="spellEnd"/>
      <w:r w:rsidRPr="00A93A78">
        <w:rPr>
          <w:lang w:val="it-IT"/>
        </w:rPr>
        <w:t xml:space="preserve"> za </w:t>
      </w:r>
      <w:proofErr w:type="spellStart"/>
      <w:r w:rsidRPr="00A93A78">
        <w:rPr>
          <w:lang w:val="it-IT"/>
        </w:rPr>
        <w:t>zaposlene</w:t>
      </w:r>
      <w:proofErr w:type="spellEnd"/>
      <w:r w:rsidRPr="00A93A78">
        <w:rPr>
          <w:lang w:val="it-IT"/>
        </w:rPr>
        <w:t xml:space="preserve">- </w:t>
      </w:r>
      <w:proofErr w:type="spellStart"/>
      <w:r w:rsidRPr="00A93A78">
        <w:rPr>
          <w:lang w:val="it-IT"/>
        </w:rPr>
        <w:t>ostvareno</w:t>
      </w:r>
      <w:proofErr w:type="spellEnd"/>
      <w:r w:rsidRPr="00A93A78">
        <w:rPr>
          <w:lang w:val="it-IT"/>
        </w:rPr>
        <w:t xml:space="preserve"> je =</w:t>
      </w:r>
      <w:r w:rsidR="00673367">
        <w:rPr>
          <w:lang w:val="it-IT"/>
        </w:rPr>
        <w:t>95.716,05</w:t>
      </w:r>
      <w:r w:rsidRPr="00A93A78">
        <w:rPr>
          <w:lang w:val="it-IT"/>
        </w:rPr>
        <w:t xml:space="preserve"> </w:t>
      </w:r>
      <w:proofErr w:type="spellStart"/>
      <w:r w:rsidRPr="00A93A78">
        <w:rPr>
          <w:lang w:val="it-IT"/>
        </w:rPr>
        <w:t>eura</w:t>
      </w:r>
      <w:proofErr w:type="spellEnd"/>
      <w:r w:rsidRPr="00A93A78">
        <w:rPr>
          <w:lang w:val="it-IT"/>
        </w:rPr>
        <w:t>.</w:t>
      </w:r>
    </w:p>
    <w:p w14:paraId="1C463A6C" w14:textId="3A4EFAB9" w:rsidR="00813F0B" w:rsidRDefault="00813F0B" w:rsidP="00813F0B">
      <w:r>
        <w:rPr>
          <w:lang w:val="it-IT"/>
        </w:rP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202</w:t>
      </w:r>
      <w:r w:rsidR="00673367">
        <w:t>4</w:t>
      </w:r>
      <w:r>
        <w:t xml:space="preserve">. </w:t>
      </w:r>
      <w:proofErr w:type="spellStart"/>
      <w:r>
        <w:t>godini</w:t>
      </w:r>
      <w:proofErr w:type="spellEnd"/>
      <w:r>
        <w:t xml:space="preserve"> index je </w:t>
      </w:r>
      <w:r w:rsidR="00673367">
        <w:t>209,3</w:t>
      </w:r>
      <w:r>
        <w:t xml:space="preserve"> %</w:t>
      </w:r>
      <w:r w:rsidR="00F524CB">
        <w:t xml:space="preserve">, </w:t>
      </w:r>
      <w:proofErr w:type="spellStart"/>
      <w:r w:rsidR="00F524CB">
        <w:t>iz</w:t>
      </w:r>
      <w:proofErr w:type="spellEnd"/>
      <w:r w:rsidR="00F524CB">
        <w:t xml:space="preserve"> </w:t>
      </w:r>
      <w:proofErr w:type="spellStart"/>
      <w:r w:rsidR="00F524CB">
        <w:t>razloga</w:t>
      </w:r>
      <w:proofErr w:type="spellEnd"/>
      <w:r w:rsidR="00F524CB">
        <w:t xml:space="preserve"> </w:t>
      </w:r>
      <w:proofErr w:type="spellStart"/>
      <w:r w:rsidR="00F524CB">
        <w:t>isplate</w:t>
      </w:r>
      <w:proofErr w:type="spellEnd"/>
      <w:r w:rsidR="00F524CB">
        <w:t xml:space="preserve"> 2 </w:t>
      </w:r>
      <w:proofErr w:type="spellStart"/>
      <w:r w:rsidR="00F524CB">
        <w:t>otpremnine</w:t>
      </w:r>
      <w:proofErr w:type="spellEnd"/>
      <w:r w:rsidR="00F524CB">
        <w:t xml:space="preserve"> </w:t>
      </w:r>
      <w:r w:rsidR="00F63678">
        <w:t>(</w:t>
      </w:r>
      <w:r w:rsidR="00F524CB">
        <w:t xml:space="preserve">u </w:t>
      </w:r>
      <w:proofErr w:type="spellStart"/>
      <w:r w:rsidR="00F524CB">
        <w:t>iznosu</w:t>
      </w:r>
      <w:proofErr w:type="spellEnd"/>
      <w:r w:rsidR="00F524CB">
        <w:t xml:space="preserve"> 5 </w:t>
      </w:r>
      <w:proofErr w:type="spellStart"/>
      <w:r w:rsidR="00F524CB">
        <w:t>prosječnih</w:t>
      </w:r>
      <w:proofErr w:type="spellEnd"/>
      <w:r w:rsidR="00F524CB">
        <w:t xml:space="preserve"> </w:t>
      </w:r>
      <w:proofErr w:type="spellStart"/>
      <w:r w:rsidR="00F524CB">
        <w:t>neto</w:t>
      </w:r>
      <w:proofErr w:type="spellEnd"/>
      <w:r w:rsidR="00F524CB">
        <w:t xml:space="preserve"> </w:t>
      </w:r>
      <w:proofErr w:type="spellStart"/>
      <w:r w:rsidR="00F524CB">
        <w:t>plaća</w:t>
      </w:r>
      <w:proofErr w:type="spellEnd"/>
      <w:r w:rsidR="00F524CB">
        <w:t xml:space="preserve"> </w:t>
      </w:r>
      <w:proofErr w:type="spellStart"/>
      <w:r w:rsidR="00F524CB">
        <w:t>zaposlenika</w:t>
      </w:r>
      <w:proofErr w:type="spellEnd"/>
      <w:r w:rsidR="00F524CB">
        <w:t xml:space="preserve"> </w:t>
      </w:r>
      <w:proofErr w:type="spellStart"/>
      <w:r w:rsidR="00F524CB">
        <w:t>ostvarenih</w:t>
      </w:r>
      <w:proofErr w:type="spellEnd"/>
      <w:r w:rsidR="00F524CB">
        <w:t xml:space="preserve"> u </w:t>
      </w:r>
      <w:proofErr w:type="spellStart"/>
      <w:r w:rsidR="00F524CB">
        <w:t>zadnja</w:t>
      </w:r>
      <w:proofErr w:type="spellEnd"/>
      <w:r w:rsidR="00F524CB">
        <w:t xml:space="preserve"> 3 </w:t>
      </w:r>
      <w:proofErr w:type="spellStart"/>
      <w:r w:rsidR="00F524CB">
        <w:t>mjeseca</w:t>
      </w:r>
      <w:proofErr w:type="spellEnd"/>
      <w:r w:rsidR="00F524CB">
        <w:t xml:space="preserve"> </w:t>
      </w:r>
      <w:proofErr w:type="spellStart"/>
      <w:r w:rsidR="00F524CB">
        <w:t>prije</w:t>
      </w:r>
      <w:proofErr w:type="spellEnd"/>
      <w:r w:rsidR="00F524CB">
        <w:t xml:space="preserve"> </w:t>
      </w:r>
      <w:proofErr w:type="spellStart"/>
      <w:r w:rsidR="00F524CB">
        <w:t>prestanka</w:t>
      </w:r>
      <w:proofErr w:type="spellEnd"/>
      <w:r w:rsidR="00F524CB">
        <w:t xml:space="preserve"> rada), </w:t>
      </w:r>
      <w:proofErr w:type="spellStart"/>
      <w:r w:rsidR="00F524CB">
        <w:t>te</w:t>
      </w:r>
      <w:proofErr w:type="spellEnd"/>
      <w:r w:rsidR="00F524CB">
        <w:t xml:space="preserve"> </w:t>
      </w:r>
      <w:proofErr w:type="spellStart"/>
      <w:r w:rsidR="00F524CB">
        <w:t>zbog</w:t>
      </w:r>
      <w:proofErr w:type="spellEnd"/>
      <w:r w:rsidR="00F524CB">
        <w:t xml:space="preserve"> </w:t>
      </w:r>
      <w:proofErr w:type="spellStart"/>
      <w:r w:rsidR="00F524CB">
        <w:t>isplate</w:t>
      </w:r>
      <w:proofErr w:type="spellEnd"/>
      <w:r w:rsidR="00F524CB">
        <w:t xml:space="preserve"> 2 </w:t>
      </w:r>
      <w:proofErr w:type="spellStart"/>
      <w:r w:rsidR="00F524CB">
        <w:t>jubilarne</w:t>
      </w:r>
      <w:proofErr w:type="spellEnd"/>
      <w:r w:rsidR="00F524CB">
        <w:t xml:space="preserve"> </w:t>
      </w:r>
      <w:proofErr w:type="spellStart"/>
      <w:r w:rsidR="00F524CB">
        <w:t>nagrade</w:t>
      </w:r>
      <w:proofErr w:type="spellEnd"/>
      <w:r w:rsidR="00F524CB">
        <w:t xml:space="preserve"> za 45 </w:t>
      </w:r>
      <w:proofErr w:type="spellStart"/>
      <w:r w:rsidR="00F524CB">
        <w:t>godina</w:t>
      </w:r>
      <w:proofErr w:type="spellEnd"/>
      <w:r w:rsidR="00F524CB">
        <w:t xml:space="preserve"> </w:t>
      </w:r>
      <w:proofErr w:type="spellStart"/>
      <w:r w:rsidR="00F524CB">
        <w:t>neprekidnog</w:t>
      </w:r>
      <w:proofErr w:type="spellEnd"/>
      <w:r w:rsidR="00F524CB">
        <w:t xml:space="preserve"> rada u </w:t>
      </w:r>
      <w:proofErr w:type="spellStart"/>
      <w:r w:rsidR="00F524CB">
        <w:t>vrtiću</w:t>
      </w:r>
      <w:proofErr w:type="spellEnd"/>
      <w:r w:rsidR="00F524CB">
        <w:t>,</w:t>
      </w:r>
      <w:r w:rsidR="004705A0" w:rsidRPr="004705A0">
        <w:t xml:space="preserve"> </w:t>
      </w:r>
      <w:r w:rsidR="004705A0">
        <w:t xml:space="preserve">1 </w:t>
      </w:r>
      <w:proofErr w:type="spellStart"/>
      <w:r w:rsidR="004705A0">
        <w:t>jubilarne</w:t>
      </w:r>
      <w:proofErr w:type="spellEnd"/>
      <w:r w:rsidR="004705A0">
        <w:t xml:space="preserve"> </w:t>
      </w:r>
      <w:proofErr w:type="spellStart"/>
      <w:r w:rsidR="004705A0">
        <w:t>nagrade</w:t>
      </w:r>
      <w:proofErr w:type="spellEnd"/>
      <w:r w:rsidR="004705A0">
        <w:t xml:space="preserve"> za 15 </w:t>
      </w:r>
      <w:proofErr w:type="spellStart"/>
      <w:r w:rsidR="004705A0">
        <w:t>godina</w:t>
      </w:r>
      <w:proofErr w:type="spellEnd"/>
      <w:r w:rsidR="004705A0">
        <w:t xml:space="preserve"> rada, </w:t>
      </w:r>
      <w:r w:rsidR="000D0474">
        <w:t xml:space="preserve">1 </w:t>
      </w:r>
      <w:proofErr w:type="spellStart"/>
      <w:r w:rsidR="000D0474">
        <w:t>jubilarne</w:t>
      </w:r>
      <w:proofErr w:type="spellEnd"/>
      <w:r w:rsidR="000D0474">
        <w:t xml:space="preserve"> </w:t>
      </w:r>
      <w:proofErr w:type="spellStart"/>
      <w:r w:rsidR="000D0474">
        <w:t>nagrade</w:t>
      </w:r>
      <w:proofErr w:type="spellEnd"/>
      <w:r w:rsidR="00F524CB">
        <w:t xml:space="preserve"> za 10 </w:t>
      </w:r>
      <w:proofErr w:type="spellStart"/>
      <w:r w:rsidR="00F524CB">
        <w:t>godina</w:t>
      </w:r>
      <w:proofErr w:type="spellEnd"/>
      <w:r w:rsidR="00F524CB">
        <w:t xml:space="preserve"> rada</w:t>
      </w:r>
      <w:r w:rsidR="000D0474">
        <w:t xml:space="preserve"> </w:t>
      </w:r>
      <w:proofErr w:type="spellStart"/>
      <w:r w:rsidR="000D0474">
        <w:t>i</w:t>
      </w:r>
      <w:proofErr w:type="spellEnd"/>
      <w:r w:rsidR="000D0474">
        <w:t xml:space="preserve"> </w:t>
      </w:r>
      <w:r w:rsidR="00F524CB">
        <w:t xml:space="preserve">3 </w:t>
      </w:r>
      <w:proofErr w:type="spellStart"/>
      <w:r w:rsidR="000D0474">
        <w:t>jubilarne</w:t>
      </w:r>
      <w:proofErr w:type="spellEnd"/>
      <w:r w:rsidR="000D0474">
        <w:t xml:space="preserve"> </w:t>
      </w:r>
      <w:proofErr w:type="spellStart"/>
      <w:r w:rsidR="000D0474">
        <w:t>nagrade</w:t>
      </w:r>
      <w:proofErr w:type="spellEnd"/>
      <w:r w:rsidR="000D0474">
        <w:t xml:space="preserve"> </w:t>
      </w:r>
      <w:r w:rsidR="00F524CB">
        <w:t xml:space="preserve">za 5 </w:t>
      </w:r>
      <w:proofErr w:type="spellStart"/>
      <w:r w:rsidR="00F524CB">
        <w:t>godina</w:t>
      </w:r>
      <w:proofErr w:type="spellEnd"/>
      <w:r w:rsidR="00F524CB">
        <w:t xml:space="preserve"> </w:t>
      </w:r>
      <w:proofErr w:type="spellStart"/>
      <w:r w:rsidR="000D0474">
        <w:t>neprekidnog</w:t>
      </w:r>
      <w:proofErr w:type="spellEnd"/>
      <w:r w:rsidR="000D0474">
        <w:t xml:space="preserve"> </w:t>
      </w:r>
      <w:r w:rsidR="00F524CB">
        <w:t>rada</w:t>
      </w:r>
      <w:r w:rsidR="000D0474">
        <w:t xml:space="preserve"> u </w:t>
      </w:r>
      <w:proofErr w:type="spellStart"/>
      <w:r w:rsidR="000D0474">
        <w:t>vrtiću</w:t>
      </w:r>
      <w:proofErr w:type="spellEnd"/>
      <w:r w:rsidR="000D0474">
        <w:t>.</w:t>
      </w:r>
    </w:p>
    <w:p w14:paraId="4D3C07AB" w14:textId="77777777" w:rsidR="00813F0B" w:rsidRDefault="00813F0B" w:rsidP="00813F0B">
      <w:pPr>
        <w:jc w:val="both"/>
      </w:pPr>
    </w:p>
    <w:p w14:paraId="12FEFB13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3132 </w:t>
      </w:r>
      <w:proofErr w:type="spellStart"/>
      <w:r>
        <w:rPr>
          <w:lang w:val="it-IT"/>
        </w:rPr>
        <w:t>Doprinosi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obvezno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zdravstveno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osiguranje</w:t>
      </w:r>
      <w:proofErr w:type="spellEnd"/>
      <w:r>
        <w:rPr>
          <w:lang w:val="it-IT"/>
        </w:rPr>
        <w:t xml:space="preserve"> -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</w:t>
      </w:r>
    </w:p>
    <w:p w14:paraId="5AF2B41C" w14:textId="02F54BCD" w:rsidR="00813F0B" w:rsidRDefault="00813F0B" w:rsidP="00813F0B">
      <w:pPr>
        <w:jc w:val="both"/>
      </w:pPr>
      <w:r>
        <w:rPr>
          <w:lang w:val="it-IT"/>
        </w:rPr>
        <w:t xml:space="preserve">= </w:t>
      </w:r>
      <w:r w:rsidR="00673367">
        <w:rPr>
          <w:lang w:val="it-IT"/>
        </w:rPr>
        <w:t>103.257,06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</w:t>
      </w:r>
      <w: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202</w:t>
      </w:r>
      <w:r w:rsidR="00673367">
        <w:t>4</w:t>
      </w:r>
      <w:r>
        <w:t xml:space="preserve">. </w:t>
      </w:r>
      <w:proofErr w:type="spellStart"/>
      <w:r>
        <w:t>godini</w:t>
      </w:r>
      <w:proofErr w:type="spellEnd"/>
      <w:r>
        <w:t xml:space="preserve"> index je 1</w:t>
      </w:r>
      <w:r w:rsidR="00673367">
        <w:t xml:space="preserve">36,3 </w:t>
      </w:r>
      <w:r>
        <w:t xml:space="preserve">%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</w:t>
      </w:r>
      <w:r w:rsidR="00BE18D6">
        <w:t>a</w:t>
      </w:r>
      <w:proofErr w:type="spellEnd"/>
      <w:r>
        <w:t xml:space="preserve"> </w:t>
      </w:r>
      <w:proofErr w:type="spellStart"/>
      <w:r w:rsidR="00A93A78">
        <w:t>zaposlenicima</w:t>
      </w:r>
      <w:proofErr w:type="spellEnd"/>
      <w:r w:rsidR="00F524CB">
        <w:t>,</w:t>
      </w:r>
      <w:r w:rsidR="000D0474">
        <w:t xml:space="preserve"> </w:t>
      </w:r>
      <w:proofErr w:type="spellStart"/>
      <w:r w:rsidR="00F524CB">
        <w:t>povećane</w:t>
      </w:r>
      <w:proofErr w:type="spellEnd"/>
      <w:r w:rsidR="00F524CB">
        <w:t xml:space="preserve"> </w:t>
      </w:r>
      <w:proofErr w:type="spellStart"/>
      <w:r w:rsidR="00F524CB">
        <w:t>potrebe</w:t>
      </w:r>
      <w:proofErr w:type="spellEnd"/>
      <w:r w:rsidR="00F524CB">
        <w:t xml:space="preserve"> za </w:t>
      </w:r>
      <w:proofErr w:type="spellStart"/>
      <w:r w:rsidR="00F524CB">
        <w:t>zapošljavanjem</w:t>
      </w:r>
      <w:proofErr w:type="spellEnd"/>
      <w:r w:rsidR="00F524CB">
        <w:t xml:space="preserve"> </w:t>
      </w:r>
      <w:proofErr w:type="spellStart"/>
      <w:r w:rsidR="00F524CB">
        <w:t>zbog</w:t>
      </w:r>
      <w:proofErr w:type="spellEnd"/>
      <w:r w:rsidR="00F524CB">
        <w:t xml:space="preserve"> </w:t>
      </w:r>
      <w:proofErr w:type="spellStart"/>
      <w:r w:rsidR="00F524CB">
        <w:t>bolovanja</w:t>
      </w:r>
      <w:proofErr w:type="spellEnd"/>
      <w:r w:rsidR="00F524CB">
        <w:t xml:space="preserve"> </w:t>
      </w:r>
      <w:proofErr w:type="spellStart"/>
      <w:r w:rsidR="00F524CB">
        <w:t>zaposlenika</w:t>
      </w:r>
      <w:proofErr w:type="spellEnd"/>
      <w:r w:rsidR="00F524CB">
        <w:t xml:space="preserve">, </w:t>
      </w:r>
      <w:proofErr w:type="spellStart"/>
      <w:r w:rsidR="00F524CB">
        <w:t>te</w:t>
      </w:r>
      <w:proofErr w:type="spellEnd"/>
      <w:r w:rsidR="00F524CB">
        <w:t xml:space="preserve"> </w:t>
      </w:r>
      <w:proofErr w:type="spellStart"/>
      <w:proofErr w:type="gramStart"/>
      <w:r w:rsidR="00F524CB">
        <w:t>otvaranja</w:t>
      </w:r>
      <w:proofErr w:type="spellEnd"/>
      <w:r w:rsidR="00F524CB">
        <w:t xml:space="preserve"> </w:t>
      </w:r>
      <w:r w:rsidR="00167F47">
        <w:t xml:space="preserve"> </w:t>
      </w:r>
      <w:proofErr w:type="spellStart"/>
      <w:r w:rsidR="00F524CB">
        <w:t>nove</w:t>
      </w:r>
      <w:proofErr w:type="spellEnd"/>
      <w:proofErr w:type="gramEnd"/>
      <w:r w:rsidR="00F524CB">
        <w:t xml:space="preserve"> </w:t>
      </w:r>
      <w:proofErr w:type="spellStart"/>
      <w:r w:rsidR="00F524CB">
        <w:t>odgojne</w:t>
      </w:r>
      <w:proofErr w:type="spellEnd"/>
      <w:r w:rsidR="00F524CB">
        <w:t xml:space="preserve"> </w:t>
      </w:r>
      <w:proofErr w:type="spellStart"/>
      <w:r w:rsidR="00F524CB">
        <w:t>skupine</w:t>
      </w:r>
      <w:proofErr w:type="spellEnd"/>
      <w:r>
        <w:rPr>
          <w:lang w:val="it-IT"/>
        </w:rPr>
        <w:t>.</w:t>
      </w:r>
    </w:p>
    <w:p w14:paraId="2BF47675" w14:textId="77777777" w:rsidR="00813F0B" w:rsidRDefault="00813F0B" w:rsidP="00813F0B">
      <w:pPr>
        <w:jc w:val="both"/>
        <w:rPr>
          <w:lang w:val="it-IT"/>
        </w:rPr>
      </w:pPr>
    </w:p>
    <w:p w14:paraId="5C7129A3" w14:textId="1F233837" w:rsidR="00813F0B" w:rsidRDefault="00813F0B" w:rsidP="00813F0B">
      <w:pPr>
        <w:numPr>
          <w:ilvl w:val="0"/>
          <w:numId w:val="2"/>
        </w:numPr>
        <w:jc w:val="both"/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3211 </w:t>
      </w:r>
      <w:proofErr w:type="spellStart"/>
      <w:r>
        <w:rPr>
          <w:lang w:val="it-IT"/>
        </w:rPr>
        <w:t>Službena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putovanja</w:t>
      </w:r>
      <w:proofErr w:type="spellEnd"/>
      <w:r>
        <w:rPr>
          <w:lang w:val="it-IT"/>
        </w:rPr>
        <w:t xml:space="preserve"> -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</w:t>
      </w:r>
      <w:r w:rsidR="00673367">
        <w:rPr>
          <w:lang w:val="it-IT"/>
        </w:rPr>
        <w:t>480,00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</w:p>
    <w:p w14:paraId="79A0B345" w14:textId="39D534D1" w:rsidR="001834E1" w:rsidRDefault="00813F0B" w:rsidP="001834E1">
      <w:pPr>
        <w:jc w:val="both"/>
        <w:rPr>
          <w:lang w:val="it-IT"/>
        </w:rPr>
      </w:pP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202</w:t>
      </w:r>
      <w:r w:rsidR="00673367">
        <w:t>4</w:t>
      </w:r>
      <w:r>
        <w:t xml:space="preserve">. </w:t>
      </w:r>
      <w:proofErr w:type="spellStart"/>
      <w:r>
        <w:t>godini</w:t>
      </w:r>
      <w:proofErr w:type="spellEnd"/>
      <w:r>
        <w:t xml:space="preserve"> index je</w:t>
      </w:r>
      <w:r>
        <w:rPr>
          <w:lang w:val="it-IT"/>
        </w:rPr>
        <w:t xml:space="preserve"> </w:t>
      </w:r>
      <w:r w:rsidR="00673367">
        <w:rPr>
          <w:lang w:val="it-IT"/>
        </w:rPr>
        <w:t xml:space="preserve">74,4 </w:t>
      </w:r>
      <w:r>
        <w:rPr>
          <w:lang w:val="it-IT"/>
        </w:rPr>
        <w:t xml:space="preserve">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što</w:t>
      </w:r>
      <w:proofErr w:type="spellEnd"/>
      <w:r>
        <w:rPr>
          <w:lang w:val="it-IT"/>
        </w:rPr>
        <w:t xml:space="preserve"> </w:t>
      </w:r>
      <w:r w:rsidR="001834E1">
        <w:rPr>
          <w:lang w:val="it-IT"/>
        </w:rPr>
        <w:t>su</w:t>
      </w:r>
      <w:r>
        <w:rPr>
          <w:lang w:val="it-IT"/>
        </w:rPr>
        <w:t xml:space="preserve"> 202</w:t>
      </w:r>
      <w:r w:rsidR="00F524CB">
        <w:rPr>
          <w:lang w:val="it-IT"/>
        </w:rPr>
        <w:t>5</w:t>
      </w:r>
      <w:r>
        <w:rPr>
          <w:lang w:val="it-IT"/>
        </w:rPr>
        <w:t xml:space="preserve">. </w:t>
      </w:r>
      <w:proofErr w:type="spellStart"/>
      <w:r w:rsidR="001834E1">
        <w:rPr>
          <w:lang w:val="it-IT"/>
        </w:rPr>
        <w:t>godini</w:t>
      </w:r>
      <w:proofErr w:type="spellEnd"/>
      <w:r w:rsidR="001834E1">
        <w:rPr>
          <w:lang w:val="it-IT"/>
        </w:rPr>
        <w:t xml:space="preserve"> </w:t>
      </w:r>
      <w:proofErr w:type="spellStart"/>
      <w:r w:rsidR="001834E1">
        <w:rPr>
          <w:lang w:val="it-IT"/>
        </w:rPr>
        <w:t>zaposlenici</w:t>
      </w:r>
      <w:proofErr w:type="spellEnd"/>
      <w:r w:rsidR="001834E1">
        <w:rPr>
          <w:lang w:val="it-IT"/>
        </w:rPr>
        <w:t xml:space="preserve"> </w:t>
      </w:r>
      <w:proofErr w:type="spellStart"/>
      <w:r w:rsidR="001834E1">
        <w:rPr>
          <w:lang w:val="it-IT"/>
        </w:rPr>
        <w:t>više</w:t>
      </w:r>
      <w:proofErr w:type="spellEnd"/>
      <w:r w:rsidR="001834E1">
        <w:rPr>
          <w:lang w:val="it-IT"/>
        </w:rPr>
        <w:t xml:space="preserve"> pratili </w:t>
      </w:r>
      <w:proofErr w:type="spellStart"/>
      <w:r w:rsidR="001834E1">
        <w:rPr>
          <w:lang w:val="it-IT"/>
        </w:rPr>
        <w:t>webinare</w:t>
      </w:r>
      <w:proofErr w:type="spellEnd"/>
      <w:r w:rsidR="001834E1">
        <w:rPr>
          <w:lang w:val="it-IT"/>
        </w:rPr>
        <w:t xml:space="preserve">. </w:t>
      </w:r>
    </w:p>
    <w:p w14:paraId="1A116BEB" w14:textId="77777777" w:rsidR="001834E1" w:rsidRDefault="001834E1" w:rsidP="001834E1">
      <w:pPr>
        <w:jc w:val="both"/>
        <w:rPr>
          <w:lang w:val="it-IT"/>
        </w:rPr>
      </w:pPr>
    </w:p>
    <w:p w14:paraId="232798F5" w14:textId="54F9C2E2" w:rsidR="001834E1" w:rsidRDefault="00237D8E" w:rsidP="001834E1">
      <w:pPr>
        <w:pStyle w:val="Odlomakpopisa"/>
        <w:numPr>
          <w:ilvl w:val="0"/>
          <w:numId w:val="2"/>
        </w:numPr>
        <w:jc w:val="both"/>
      </w:pPr>
      <w:proofErr w:type="spellStart"/>
      <w:r>
        <w:t>Šifra</w:t>
      </w:r>
      <w:proofErr w:type="spellEnd"/>
      <w:r>
        <w:t xml:space="preserve"> 3212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prijevoz</w:t>
      </w:r>
      <w:proofErr w:type="spellEnd"/>
      <w:r>
        <w:t xml:space="preserve">, rad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terenu</w:t>
      </w:r>
      <w:proofErr w:type="spellEnd"/>
      <w:r>
        <w:t xml:space="preserve"> </w:t>
      </w:r>
      <w:proofErr w:type="spellStart"/>
      <w:r w:rsidR="001834E1">
        <w:t>i</w:t>
      </w:r>
      <w:proofErr w:type="spellEnd"/>
      <w:r>
        <w:t xml:space="preserve"> </w:t>
      </w:r>
      <w:proofErr w:type="spellStart"/>
      <w:r>
        <w:t>odvojen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, </w:t>
      </w:r>
      <w:proofErr w:type="spellStart"/>
      <w:r>
        <w:t>ostvareno</w:t>
      </w:r>
      <w:proofErr w:type="spellEnd"/>
      <w:r>
        <w:t xml:space="preserve"> j</w:t>
      </w:r>
      <w:r w:rsidR="001834E1">
        <w:t>e</w:t>
      </w:r>
    </w:p>
    <w:p w14:paraId="7F156912" w14:textId="4B406588" w:rsidR="00237D8E" w:rsidRDefault="00237D8E" w:rsidP="001834E1">
      <w:pPr>
        <w:jc w:val="both"/>
      </w:pPr>
      <w:r>
        <w:t>=1</w:t>
      </w:r>
      <w:r w:rsidR="00673367">
        <w:t>9.576,63</w:t>
      </w:r>
      <w:r>
        <w:t xml:space="preserve"> </w:t>
      </w:r>
      <w:proofErr w:type="spellStart"/>
      <w:r>
        <w:t>eura</w:t>
      </w:r>
      <w:proofErr w:type="spellEnd"/>
      <w:r>
        <w:t xml:space="preserve">, </w:t>
      </w:r>
      <w:bookmarkStart w:id="2" w:name="_Hlk220484377"/>
      <w:r w:rsidR="001834E1">
        <w:t xml:space="preserve">u </w:t>
      </w:r>
      <w:proofErr w:type="spellStart"/>
      <w:r w:rsidR="001834E1">
        <w:t>odnosu</w:t>
      </w:r>
      <w:proofErr w:type="spellEnd"/>
      <w:r w:rsidR="001834E1">
        <w:t xml:space="preserve"> </w:t>
      </w:r>
      <w:proofErr w:type="spellStart"/>
      <w:r w:rsidR="001834E1">
        <w:t>na</w:t>
      </w:r>
      <w:proofErr w:type="spellEnd"/>
      <w:r w:rsidR="001834E1">
        <w:t xml:space="preserve"> </w:t>
      </w:r>
      <w:proofErr w:type="spellStart"/>
      <w:r w:rsidR="001834E1">
        <w:t>izvještajno</w:t>
      </w:r>
      <w:proofErr w:type="spellEnd"/>
      <w:r w:rsidR="001834E1">
        <w:t xml:space="preserve"> </w:t>
      </w:r>
      <w:proofErr w:type="spellStart"/>
      <w:r w:rsidR="001834E1">
        <w:t>razdoblje</w:t>
      </w:r>
      <w:proofErr w:type="spellEnd"/>
      <w:r w:rsidR="001834E1">
        <w:t xml:space="preserve"> 202</w:t>
      </w:r>
      <w:r w:rsidR="00673367">
        <w:t>4</w:t>
      </w:r>
      <w:r w:rsidR="001834E1">
        <w:t xml:space="preserve">. </w:t>
      </w:r>
      <w:proofErr w:type="spellStart"/>
      <w:r w:rsidR="001834E1">
        <w:t>godine</w:t>
      </w:r>
      <w:proofErr w:type="spellEnd"/>
      <w:r w:rsidR="001834E1">
        <w:t xml:space="preserve"> index je </w:t>
      </w:r>
      <w:r w:rsidR="00673367">
        <w:t xml:space="preserve">134,4 </w:t>
      </w:r>
      <w:r>
        <w:t xml:space="preserve">% </w:t>
      </w:r>
      <w:proofErr w:type="spellStart"/>
      <w:r w:rsidR="001834E1">
        <w:t>iz</w:t>
      </w:r>
      <w:proofErr w:type="spellEnd"/>
      <w:r w:rsidR="001834E1">
        <w:t xml:space="preserve"> </w:t>
      </w:r>
      <w:proofErr w:type="spellStart"/>
      <w:r w:rsidR="001834E1">
        <w:t>razloga</w:t>
      </w:r>
      <w:proofErr w:type="spellEnd"/>
      <w:r w:rsidR="001834E1">
        <w:t xml:space="preserve"> </w:t>
      </w:r>
      <w:bookmarkEnd w:id="2"/>
      <w:proofErr w:type="spellStart"/>
      <w:r w:rsidR="00F524CB">
        <w:t>isplate</w:t>
      </w:r>
      <w:proofErr w:type="spellEnd"/>
      <w:r w:rsidR="00F524CB">
        <w:t xml:space="preserve"> </w:t>
      </w:r>
      <w:proofErr w:type="spellStart"/>
      <w:r w:rsidR="00F524CB">
        <w:t>povećanih</w:t>
      </w:r>
      <w:proofErr w:type="spellEnd"/>
      <w:r w:rsidR="00F524CB">
        <w:t xml:space="preserve"> </w:t>
      </w:r>
      <w:proofErr w:type="spellStart"/>
      <w:r w:rsidR="00F524CB">
        <w:t>putnih</w:t>
      </w:r>
      <w:proofErr w:type="spellEnd"/>
      <w:r w:rsidR="00F524CB">
        <w:t xml:space="preserve"> </w:t>
      </w:r>
      <w:proofErr w:type="spellStart"/>
      <w:r w:rsidR="00F524CB">
        <w:t>troškova</w:t>
      </w:r>
      <w:proofErr w:type="spellEnd"/>
      <w:r w:rsidR="00F524CB">
        <w:t xml:space="preserve"> </w:t>
      </w:r>
      <w:proofErr w:type="spellStart"/>
      <w:r w:rsidR="00F524CB">
        <w:t>zaposlenicima</w:t>
      </w:r>
      <w:proofErr w:type="spellEnd"/>
      <w:r w:rsidR="00F524CB">
        <w:t xml:space="preserve"> koji </w:t>
      </w:r>
      <w:proofErr w:type="spellStart"/>
      <w:r w:rsidR="00F524CB">
        <w:t>su</w:t>
      </w:r>
      <w:proofErr w:type="spellEnd"/>
      <w:r w:rsidR="00F524CB">
        <w:t xml:space="preserve"> </w:t>
      </w:r>
      <w:proofErr w:type="spellStart"/>
      <w:r w:rsidR="00F524CB">
        <w:t>putovali</w:t>
      </w:r>
      <w:proofErr w:type="spellEnd"/>
      <w:r w:rsidR="00F524CB">
        <w:t xml:space="preserve"> </w:t>
      </w:r>
      <w:proofErr w:type="spellStart"/>
      <w:r w:rsidR="00F524CB">
        <w:t>na</w:t>
      </w:r>
      <w:proofErr w:type="spellEnd"/>
      <w:r w:rsidR="00F524CB">
        <w:t xml:space="preserve"> </w:t>
      </w:r>
      <w:proofErr w:type="spellStart"/>
      <w:r w:rsidR="00F524CB">
        <w:t>posao</w:t>
      </w:r>
      <w:proofErr w:type="spellEnd"/>
      <w:r w:rsidR="00F524CB">
        <w:t xml:space="preserve"> </w:t>
      </w:r>
      <w:proofErr w:type="spellStart"/>
      <w:r w:rsidR="00F524CB">
        <w:t>i</w:t>
      </w:r>
      <w:proofErr w:type="spellEnd"/>
      <w:r w:rsidR="00F524CB">
        <w:t xml:space="preserve"> s </w:t>
      </w:r>
      <w:proofErr w:type="spellStart"/>
      <w:r w:rsidR="00F524CB">
        <w:t>posla</w:t>
      </w:r>
      <w:proofErr w:type="spellEnd"/>
      <w:r w:rsidR="00F524CB">
        <w:t xml:space="preserve"> </w:t>
      </w:r>
      <w:proofErr w:type="spellStart"/>
      <w:r w:rsidR="00F524CB">
        <w:t>okolnim</w:t>
      </w:r>
      <w:proofErr w:type="spellEnd"/>
      <w:r w:rsidR="00F524CB">
        <w:t xml:space="preserve"> </w:t>
      </w:r>
      <w:proofErr w:type="spellStart"/>
      <w:r w:rsidR="00F524CB">
        <w:t>putem</w:t>
      </w:r>
      <w:proofErr w:type="spellEnd"/>
      <w:r w:rsidR="00F524CB">
        <w:t xml:space="preserve"> </w:t>
      </w:r>
      <w:proofErr w:type="spellStart"/>
      <w:r w:rsidR="00F524CB">
        <w:t>zbog</w:t>
      </w:r>
      <w:proofErr w:type="spellEnd"/>
      <w:r w:rsidR="00F524CB">
        <w:t xml:space="preserve"> </w:t>
      </w:r>
      <w:proofErr w:type="spellStart"/>
      <w:r w:rsidR="00F524CB">
        <w:t>zatvaranja</w:t>
      </w:r>
      <w:proofErr w:type="spellEnd"/>
      <w:r w:rsidR="00F524CB">
        <w:t xml:space="preserve"> </w:t>
      </w:r>
      <w:proofErr w:type="spellStart"/>
      <w:r w:rsidR="00F524CB">
        <w:t>državne</w:t>
      </w:r>
      <w:proofErr w:type="spellEnd"/>
      <w:r w:rsidR="00F524CB">
        <w:t xml:space="preserve"> </w:t>
      </w:r>
      <w:proofErr w:type="spellStart"/>
      <w:r w:rsidR="00F524CB">
        <w:t>ceste</w:t>
      </w:r>
      <w:proofErr w:type="spellEnd"/>
      <w:r w:rsidR="00F524CB">
        <w:t xml:space="preserve"> D5 </w:t>
      </w:r>
      <w:proofErr w:type="spellStart"/>
      <w:r w:rsidR="00F524CB">
        <w:t>kroz</w:t>
      </w:r>
      <w:proofErr w:type="spellEnd"/>
      <w:r w:rsidR="00F524CB">
        <w:t xml:space="preserve"> </w:t>
      </w:r>
      <w:proofErr w:type="spellStart"/>
      <w:r w:rsidR="00F524CB">
        <w:t>razdoblje</w:t>
      </w:r>
      <w:proofErr w:type="spellEnd"/>
      <w:r w:rsidR="00F524CB">
        <w:t xml:space="preserve"> </w:t>
      </w:r>
      <w:proofErr w:type="spellStart"/>
      <w:r w:rsidR="00F524CB">
        <w:t>svibanj-listopad</w:t>
      </w:r>
      <w:proofErr w:type="spellEnd"/>
      <w:r w:rsidR="00F524CB">
        <w:t xml:space="preserve"> 2025.g.</w:t>
      </w:r>
    </w:p>
    <w:p w14:paraId="3B91B519" w14:textId="77777777" w:rsidR="00813F0B" w:rsidRDefault="00813F0B" w:rsidP="00813F0B">
      <w:pPr>
        <w:jc w:val="both"/>
      </w:pPr>
      <w:r>
        <w:rPr>
          <w:lang w:val="it-IT"/>
        </w:rPr>
        <w:t xml:space="preserve"> </w:t>
      </w:r>
    </w:p>
    <w:p w14:paraId="5FDD5007" w14:textId="05EF47EB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3213 </w:t>
      </w:r>
      <w:proofErr w:type="spellStart"/>
      <w:r>
        <w:rPr>
          <w:lang w:val="it-IT"/>
        </w:rPr>
        <w:t>Stručno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usavršavanje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zaposlenika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</w:t>
      </w:r>
      <w:r w:rsidR="00673367">
        <w:rPr>
          <w:lang w:val="it-IT"/>
        </w:rPr>
        <w:t>335,87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 w:rsidR="00673367">
        <w:rPr>
          <w:lang w:val="it-IT"/>
        </w:rPr>
        <w:t>.</w:t>
      </w:r>
      <w:r>
        <w:rPr>
          <w:lang w:val="it-IT"/>
        </w:rPr>
        <w:t xml:space="preserve"> </w:t>
      </w:r>
    </w:p>
    <w:p w14:paraId="5CF24F2A" w14:textId="7FEC9C18" w:rsidR="00430B40" w:rsidRDefault="00813F0B" w:rsidP="00430B40">
      <w:pPr>
        <w:jc w:val="both"/>
        <w:rPr>
          <w:lang w:val="it-IT"/>
        </w:rPr>
      </w:pPr>
      <w:r>
        <w:rPr>
          <w:lang w:val="it-IT"/>
        </w:rPr>
        <w:t xml:space="preserve">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u 202</w:t>
      </w:r>
      <w:r w:rsidR="00673367">
        <w:rPr>
          <w:lang w:val="it-IT"/>
        </w:rPr>
        <w:t>4</w:t>
      </w:r>
      <w:r>
        <w:rPr>
          <w:lang w:val="it-IT"/>
        </w:rPr>
        <w:t xml:space="preserve">. </w:t>
      </w:r>
      <w:proofErr w:type="spellStart"/>
      <w:r>
        <w:rPr>
          <w:lang w:val="it-IT"/>
        </w:rPr>
        <w:t>godini</w:t>
      </w:r>
      <w:proofErr w:type="spellEnd"/>
      <w:r>
        <w:rPr>
          <w:lang w:val="it-IT"/>
        </w:rPr>
        <w:t xml:space="preserve"> index je </w:t>
      </w:r>
      <w:r w:rsidR="00237D8E">
        <w:rPr>
          <w:lang w:val="it-IT"/>
        </w:rPr>
        <w:t>4</w:t>
      </w:r>
      <w:r w:rsidR="00673367">
        <w:rPr>
          <w:lang w:val="it-IT"/>
        </w:rPr>
        <w:t xml:space="preserve">2,9 </w:t>
      </w:r>
      <w:r>
        <w:rPr>
          <w:lang w:val="it-IT"/>
        </w:rPr>
        <w:t xml:space="preserve">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 w:rsidR="00430B40">
        <w:rPr>
          <w:lang w:val="it-IT"/>
        </w:rPr>
        <w:t>praćenja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webinara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koji</w:t>
      </w:r>
      <w:proofErr w:type="spellEnd"/>
      <w:r w:rsidR="00430B40">
        <w:rPr>
          <w:lang w:val="it-IT"/>
        </w:rPr>
        <w:t xml:space="preserve"> se </w:t>
      </w:r>
      <w:proofErr w:type="spellStart"/>
      <w:r w:rsidR="00430B40">
        <w:rPr>
          <w:lang w:val="it-IT"/>
        </w:rPr>
        <w:t>nisu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naplaćivali</w:t>
      </w:r>
      <w:proofErr w:type="spellEnd"/>
      <w:r w:rsidR="00430B40">
        <w:rPr>
          <w:lang w:val="it-IT"/>
        </w:rPr>
        <w:t>.</w:t>
      </w:r>
    </w:p>
    <w:p w14:paraId="18BCC141" w14:textId="77777777" w:rsidR="00430B40" w:rsidRDefault="00430B40" w:rsidP="00430B40">
      <w:pPr>
        <w:jc w:val="both"/>
        <w:rPr>
          <w:lang w:val="it-IT"/>
        </w:rPr>
      </w:pPr>
    </w:p>
    <w:p w14:paraId="1DEB0272" w14:textId="735688B8" w:rsidR="00813F0B" w:rsidRPr="00430B40" w:rsidRDefault="00813F0B" w:rsidP="00430B40">
      <w:pPr>
        <w:pStyle w:val="Odlomakpopisa"/>
        <w:numPr>
          <w:ilvl w:val="0"/>
          <w:numId w:val="2"/>
        </w:numPr>
        <w:jc w:val="both"/>
        <w:rPr>
          <w:lang w:val="it-IT"/>
        </w:rPr>
      </w:pPr>
      <w:proofErr w:type="spellStart"/>
      <w:r w:rsidRPr="00430B40">
        <w:rPr>
          <w:lang w:val="it-IT"/>
        </w:rPr>
        <w:t>Šifra</w:t>
      </w:r>
      <w:proofErr w:type="spellEnd"/>
      <w:r w:rsidRPr="00430B40">
        <w:rPr>
          <w:lang w:val="it-IT"/>
        </w:rPr>
        <w:t xml:space="preserve"> 3214 Ostale </w:t>
      </w:r>
      <w:proofErr w:type="spellStart"/>
      <w:r w:rsidRPr="00430B40">
        <w:rPr>
          <w:lang w:val="it-IT"/>
        </w:rPr>
        <w:t>naknade</w:t>
      </w:r>
      <w:proofErr w:type="spellEnd"/>
      <w:r w:rsidRPr="00430B40">
        <w:rPr>
          <w:lang w:val="it-IT"/>
        </w:rPr>
        <w:t xml:space="preserve"> </w:t>
      </w:r>
      <w:proofErr w:type="spellStart"/>
      <w:r w:rsidRPr="00430B40">
        <w:rPr>
          <w:lang w:val="it-IT"/>
        </w:rPr>
        <w:t>troškova</w:t>
      </w:r>
      <w:proofErr w:type="spellEnd"/>
      <w:r w:rsidRPr="00430B40">
        <w:rPr>
          <w:lang w:val="it-IT"/>
        </w:rPr>
        <w:t xml:space="preserve"> </w:t>
      </w:r>
      <w:proofErr w:type="spellStart"/>
      <w:r w:rsidRPr="00430B40">
        <w:rPr>
          <w:lang w:val="it-IT"/>
        </w:rPr>
        <w:t>zaposlenima</w:t>
      </w:r>
      <w:proofErr w:type="spellEnd"/>
      <w:r w:rsidRPr="00430B40">
        <w:rPr>
          <w:lang w:val="it-IT"/>
        </w:rPr>
        <w:t xml:space="preserve"> (</w:t>
      </w:r>
      <w:proofErr w:type="spellStart"/>
      <w:r w:rsidRPr="00430B40">
        <w:rPr>
          <w:lang w:val="it-IT"/>
        </w:rPr>
        <w:t>korištenje</w:t>
      </w:r>
      <w:proofErr w:type="spellEnd"/>
      <w:r w:rsidRPr="00430B40">
        <w:rPr>
          <w:lang w:val="it-IT"/>
        </w:rPr>
        <w:t xml:space="preserve"> </w:t>
      </w:r>
      <w:proofErr w:type="spellStart"/>
      <w:r w:rsidRPr="00430B40">
        <w:rPr>
          <w:lang w:val="it-IT"/>
        </w:rPr>
        <w:t>osobnog</w:t>
      </w:r>
      <w:proofErr w:type="spellEnd"/>
    </w:p>
    <w:p w14:paraId="5BC99FA9" w14:textId="1D9D96C1" w:rsidR="00813F0B" w:rsidRDefault="00813F0B" w:rsidP="00813F0B">
      <w:pPr>
        <w:jc w:val="both"/>
        <w:rPr>
          <w:lang w:val="it-IT"/>
        </w:rPr>
      </w:pPr>
      <w:proofErr w:type="spellStart"/>
      <w:r>
        <w:rPr>
          <w:lang w:val="it-IT"/>
        </w:rPr>
        <w:t>automobila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s</w:t>
      </w:r>
      <w:r w:rsidR="00BE18D6">
        <w:rPr>
          <w:lang w:val="it-IT"/>
        </w:rPr>
        <w:t>l</w:t>
      </w:r>
      <w:r>
        <w:rPr>
          <w:lang w:val="it-IT"/>
        </w:rPr>
        <w:t>užbene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svrhe</w:t>
      </w:r>
      <w:proofErr w:type="spellEnd"/>
      <w:r>
        <w:rPr>
          <w:lang w:val="it-IT"/>
        </w:rPr>
        <w:t xml:space="preserve">)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</w:t>
      </w:r>
      <w:r w:rsidR="00673367">
        <w:rPr>
          <w:lang w:val="it-IT"/>
        </w:rPr>
        <w:t>480,00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</w:t>
      </w:r>
      <w:r w:rsidR="00673367">
        <w:rPr>
          <w:lang w:val="it-IT"/>
        </w:rPr>
        <w:t>4</w:t>
      </w:r>
      <w:r>
        <w:rPr>
          <w:lang w:val="it-IT"/>
        </w:rPr>
        <w:t xml:space="preserve">. godine index </w:t>
      </w:r>
      <w:r w:rsidR="00673367">
        <w:rPr>
          <w:lang w:val="it-IT"/>
        </w:rPr>
        <w:t xml:space="preserve">je 46,4 </w:t>
      </w:r>
      <w:r>
        <w:rPr>
          <w:lang w:val="it-IT"/>
        </w:rPr>
        <w:t xml:space="preserve">% </w:t>
      </w:r>
      <w:proofErr w:type="spellStart"/>
      <w:r>
        <w:rPr>
          <w:lang w:val="it-IT"/>
        </w:rPr>
        <w:t>zbog</w:t>
      </w:r>
      <w:proofErr w:type="spellEnd"/>
      <w:r>
        <w:rPr>
          <w:lang w:val="it-IT"/>
        </w:rPr>
        <w:t xml:space="preserve"> </w:t>
      </w:r>
      <w:r w:rsidR="001834E1">
        <w:rPr>
          <w:lang w:val="it-IT"/>
        </w:rPr>
        <w:t xml:space="preserve">toga </w:t>
      </w:r>
      <w:proofErr w:type="spellStart"/>
      <w:r w:rsidR="001834E1">
        <w:rPr>
          <w:lang w:val="it-IT"/>
        </w:rPr>
        <w:t>što</w:t>
      </w:r>
      <w:proofErr w:type="spellEnd"/>
      <w:r w:rsidR="001834E1">
        <w:rPr>
          <w:lang w:val="it-IT"/>
        </w:rPr>
        <w:t xml:space="preserve"> su </w:t>
      </w:r>
      <w:proofErr w:type="spellStart"/>
      <w:r w:rsidR="001834E1">
        <w:rPr>
          <w:lang w:val="it-IT"/>
        </w:rPr>
        <w:t>zaposlenici</w:t>
      </w:r>
      <w:proofErr w:type="spellEnd"/>
      <w:r w:rsidR="001834E1">
        <w:rPr>
          <w:lang w:val="it-IT"/>
        </w:rPr>
        <w:t xml:space="preserve"> </w:t>
      </w:r>
      <w:proofErr w:type="spellStart"/>
      <w:r w:rsidR="001834E1">
        <w:rPr>
          <w:lang w:val="it-IT"/>
        </w:rPr>
        <w:t>više</w:t>
      </w:r>
      <w:proofErr w:type="spellEnd"/>
      <w:r w:rsidR="001834E1">
        <w:rPr>
          <w:lang w:val="it-IT"/>
        </w:rPr>
        <w:t xml:space="preserve"> pratili </w:t>
      </w:r>
      <w:proofErr w:type="spellStart"/>
      <w:r w:rsidR="001834E1">
        <w:rPr>
          <w:lang w:val="it-IT"/>
        </w:rPr>
        <w:t>webinare</w:t>
      </w:r>
      <w:proofErr w:type="spellEnd"/>
      <w:r>
        <w:rPr>
          <w:lang w:val="it-IT"/>
        </w:rPr>
        <w:t>.</w:t>
      </w:r>
    </w:p>
    <w:p w14:paraId="60FF04D6" w14:textId="77777777" w:rsidR="00813F0B" w:rsidRDefault="00813F0B" w:rsidP="00813F0B">
      <w:pPr>
        <w:jc w:val="both"/>
        <w:rPr>
          <w:lang w:val="it-IT"/>
        </w:rPr>
      </w:pPr>
    </w:p>
    <w:p w14:paraId="32697BE8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3221 </w:t>
      </w:r>
      <w:proofErr w:type="spellStart"/>
      <w:r>
        <w:rPr>
          <w:lang w:val="it-IT"/>
        </w:rPr>
        <w:t>Uredski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materijal</w:t>
      </w:r>
      <w:proofErr w:type="spellEnd"/>
      <w:r>
        <w:rPr>
          <w:lang w:val="it-IT"/>
        </w:rPr>
        <w:t xml:space="preserve"> </w:t>
      </w:r>
      <w:proofErr w:type="gramStart"/>
      <w:r>
        <w:rPr>
          <w:lang w:val="it-IT"/>
        </w:rPr>
        <w:t>i</w:t>
      </w:r>
      <w:proofErr w:type="gramEnd"/>
      <w:r>
        <w:rPr>
          <w:lang w:val="it-IT"/>
        </w:rPr>
        <w:t xml:space="preserve"> ostali </w:t>
      </w:r>
      <w:proofErr w:type="spellStart"/>
      <w:r>
        <w:rPr>
          <w:lang w:val="it-IT"/>
        </w:rPr>
        <w:t>materijalni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rashodi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ostvareni</w:t>
      </w:r>
      <w:proofErr w:type="spellEnd"/>
      <w:r>
        <w:rPr>
          <w:lang w:val="it-IT"/>
        </w:rPr>
        <w:t xml:space="preserve"> su </w:t>
      </w:r>
    </w:p>
    <w:p w14:paraId="13C337EB" w14:textId="6845FB6C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>=1</w:t>
      </w:r>
      <w:r w:rsidR="00673367">
        <w:rPr>
          <w:lang w:val="it-IT"/>
        </w:rPr>
        <w:t>7.678,99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</w:t>
      </w:r>
      <w:r w:rsidR="00673367">
        <w:rPr>
          <w:lang w:val="it-IT"/>
        </w:rPr>
        <w:t>4</w:t>
      </w:r>
      <w:r>
        <w:rPr>
          <w:lang w:val="it-IT"/>
        </w:rPr>
        <w:t xml:space="preserve">. godine index je </w:t>
      </w:r>
      <w:r w:rsidR="00673367">
        <w:rPr>
          <w:lang w:val="it-IT"/>
        </w:rPr>
        <w:t>105,5</w:t>
      </w:r>
      <w:r>
        <w:rPr>
          <w:lang w:val="it-IT"/>
        </w:rPr>
        <w:t xml:space="preserve"> %, a </w:t>
      </w:r>
      <w:proofErr w:type="spellStart"/>
      <w:r>
        <w:rPr>
          <w:lang w:val="it-IT"/>
        </w:rPr>
        <w:t>razlog</w:t>
      </w:r>
      <w:proofErr w:type="spellEnd"/>
      <w:r>
        <w:rPr>
          <w:lang w:val="it-IT"/>
        </w:rPr>
        <w:t xml:space="preserve"> je</w:t>
      </w:r>
      <w:r w:rsidR="001834E1">
        <w:rPr>
          <w:lang w:val="it-IT"/>
        </w:rPr>
        <w:t xml:space="preserve"> </w:t>
      </w:r>
      <w:proofErr w:type="spellStart"/>
      <w:r w:rsidR="001834E1">
        <w:rPr>
          <w:lang w:val="it-IT"/>
        </w:rPr>
        <w:t>što</w:t>
      </w:r>
      <w:proofErr w:type="spellEnd"/>
      <w:r w:rsidR="001834E1">
        <w:rPr>
          <w:lang w:val="it-IT"/>
        </w:rPr>
        <w:t xml:space="preserve"> se </w:t>
      </w:r>
      <w:r w:rsidR="00430B40">
        <w:rPr>
          <w:lang w:val="it-IT"/>
        </w:rPr>
        <w:t xml:space="preserve">u 2024. </w:t>
      </w:r>
      <w:proofErr w:type="spellStart"/>
      <w:r w:rsidR="00430B40">
        <w:rPr>
          <w:lang w:val="it-IT"/>
        </w:rPr>
        <w:t>godini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još</w:t>
      </w:r>
      <w:proofErr w:type="spellEnd"/>
      <w:r w:rsidR="00430B40">
        <w:rPr>
          <w:lang w:val="it-IT"/>
        </w:rPr>
        <w:t xml:space="preserve"> </w:t>
      </w:r>
      <w:proofErr w:type="spellStart"/>
      <w:r w:rsidR="001834E1">
        <w:rPr>
          <w:lang w:val="it-IT"/>
        </w:rPr>
        <w:t>trošio</w:t>
      </w:r>
      <w:proofErr w:type="spellEnd"/>
      <w:r w:rsidR="001834E1">
        <w:rPr>
          <w:lang w:val="it-IT"/>
        </w:rPr>
        <w:t xml:space="preserve"> dio </w:t>
      </w:r>
      <w:proofErr w:type="spellStart"/>
      <w:r w:rsidR="001834E1">
        <w:rPr>
          <w:lang w:val="it-IT"/>
        </w:rPr>
        <w:t>uredskog</w:t>
      </w:r>
      <w:proofErr w:type="spellEnd"/>
      <w:r w:rsidR="001834E1">
        <w:rPr>
          <w:lang w:val="it-IT"/>
        </w:rPr>
        <w:t xml:space="preserve"> </w:t>
      </w:r>
      <w:proofErr w:type="spellStart"/>
      <w:r w:rsidR="001834E1">
        <w:rPr>
          <w:lang w:val="it-IT"/>
        </w:rPr>
        <w:t>materijala</w:t>
      </w:r>
      <w:proofErr w:type="spellEnd"/>
      <w:r w:rsidR="001834E1">
        <w:rPr>
          <w:lang w:val="it-IT"/>
        </w:rPr>
        <w:t xml:space="preserve"> </w:t>
      </w:r>
      <w:proofErr w:type="spellStart"/>
      <w:r w:rsidR="001834E1">
        <w:rPr>
          <w:lang w:val="it-IT"/>
        </w:rPr>
        <w:t>koji</w:t>
      </w:r>
      <w:proofErr w:type="spellEnd"/>
      <w:r w:rsidR="001834E1">
        <w:rPr>
          <w:lang w:val="it-IT"/>
        </w:rPr>
        <w:t xml:space="preserve"> je </w:t>
      </w:r>
      <w:proofErr w:type="spellStart"/>
      <w:r w:rsidR="001834E1">
        <w:rPr>
          <w:lang w:val="it-IT"/>
        </w:rPr>
        <w:t>ostao</w:t>
      </w:r>
      <w:proofErr w:type="spellEnd"/>
      <w:r w:rsidR="001834E1">
        <w:rPr>
          <w:lang w:val="it-IT"/>
        </w:rPr>
        <w:t xml:space="preserve"> </w:t>
      </w:r>
      <w:proofErr w:type="spellStart"/>
      <w:r w:rsidR="001834E1">
        <w:rPr>
          <w:lang w:val="it-IT"/>
        </w:rPr>
        <w:t>neiskorišten</w:t>
      </w:r>
      <w:proofErr w:type="spellEnd"/>
      <w:r w:rsidR="001834E1">
        <w:rPr>
          <w:lang w:val="it-IT"/>
        </w:rPr>
        <w:t xml:space="preserve"> </w:t>
      </w:r>
      <w:proofErr w:type="spellStart"/>
      <w:r w:rsidR="001834E1">
        <w:rPr>
          <w:lang w:val="it-IT"/>
        </w:rPr>
        <w:t>iz</w:t>
      </w:r>
      <w:proofErr w:type="spellEnd"/>
      <w:r w:rsidR="001834E1">
        <w:rPr>
          <w:lang w:val="it-IT"/>
        </w:rPr>
        <w:t xml:space="preserve"> 2023.godine </w:t>
      </w:r>
      <w:proofErr w:type="spellStart"/>
      <w:r w:rsidR="001834E1">
        <w:rPr>
          <w:lang w:val="it-IT"/>
        </w:rPr>
        <w:t>nakon</w:t>
      </w:r>
      <w:proofErr w:type="spellEnd"/>
      <w:r w:rsidR="001834E1">
        <w:rPr>
          <w:lang w:val="it-IT"/>
        </w:rPr>
        <w:t xml:space="preserve"> </w:t>
      </w:r>
      <w:proofErr w:type="spellStart"/>
      <w:r w:rsidR="001834E1">
        <w:rPr>
          <w:lang w:val="it-IT"/>
        </w:rPr>
        <w:t>završetka</w:t>
      </w:r>
      <w:proofErr w:type="spellEnd"/>
      <w:r w:rsidR="001834E1">
        <w:rPr>
          <w:lang w:val="it-IT"/>
        </w:rPr>
        <w:t xml:space="preserve"> </w:t>
      </w:r>
      <w:proofErr w:type="spellStart"/>
      <w:r w:rsidR="001834E1">
        <w:rPr>
          <w:lang w:val="it-IT"/>
        </w:rPr>
        <w:t>projekta</w:t>
      </w:r>
      <w:proofErr w:type="spellEnd"/>
      <w:r w:rsidR="001834E1">
        <w:rPr>
          <w:lang w:val="it-IT"/>
        </w:rPr>
        <w:t xml:space="preserve"> </w:t>
      </w:r>
      <w:proofErr w:type="spellStart"/>
      <w:r w:rsidR="001834E1">
        <w:rPr>
          <w:lang w:val="it-IT"/>
        </w:rPr>
        <w:t>produženog</w:t>
      </w:r>
      <w:proofErr w:type="spellEnd"/>
      <w:r w:rsidR="001834E1">
        <w:rPr>
          <w:lang w:val="it-IT"/>
        </w:rPr>
        <w:t xml:space="preserve"> </w:t>
      </w:r>
      <w:proofErr w:type="spellStart"/>
      <w:r w:rsidR="001834E1">
        <w:rPr>
          <w:lang w:val="it-IT"/>
        </w:rPr>
        <w:t>boravka</w:t>
      </w:r>
      <w:proofErr w:type="spellEnd"/>
      <w:r>
        <w:rPr>
          <w:lang w:val="it-IT"/>
        </w:rPr>
        <w:t>.</w:t>
      </w:r>
    </w:p>
    <w:p w14:paraId="4344F488" w14:textId="77777777" w:rsidR="00813F0B" w:rsidRDefault="00813F0B" w:rsidP="00813F0B">
      <w:pPr>
        <w:ind w:firstLine="709"/>
        <w:jc w:val="both"/>
        <w:rPr>
          <w:lang w:val="it-IT"/>
        </w:rPr>
      </w:pPr>
    </w:p>
    <w:p w14:paraId="4765EE28" w14:textId="32C2B2BE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3222 </w:t>
      </w:r>
      <w:proofErr w:type="spellStart"/>
      <w:r>
        <w:rPr>
          <w:lang w:val="it-IT"/>
        </w:rPr>
        <w:t>Materijal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sirovine</w:t>
      </w:r>
      <w:proofErr w:type="spellEnd"/>
      <w:r>
        <w:rPr>
          <w:lang w:val="it-IT"/>
        </w:rPr>
        <w:t xml:space="preserve"> -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</w:t>
      </w:r>
      <w:r w:rsidR="00237D8E">
        <w:rPr>
          <w:lang w:val="it-IT"/>
        </w:rPr>
        <w:t>5</w:t>
      </w:r>
      <w:r w:rsidR="00673367">
        <w:rPr>
          <w:lang w:val="it-IT"/>
        </w:rPr>
        <w:t>1.441,15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</w:p>
    <w:p w14:paraId="2C6E4BD3" w14:textId="29701B00" w:rsidR="00813F0B" w:rsidRDefault="00813F0B" w:rsidP="00813F0B">
      <w:pPr>
        <w:jc w:val="both"/>
        <w:rPr>
          <w:lang w:val="it-IT"/>
        </w:rPr>
      </w:pP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</w:t>
      </w:r>
      <w:r w:rsidR="00673367">
        <w:rPr>
          <w:lang w:val="it-IT"/>
        </w:rPr>
        <w:t>4</w:t>
      </w:r>
      <w:r>
        <w:rPr>
          <w:lang w:val="it-IT"/>
        </w:rPr>
        <w:t xml:space="preserve">. godine index je </w:t>
      </w:r>
      <w:r w:rsidR="00673367">
        <w:rPr>
          <w:lang w:val="it-IT"/>
        </w:rPr>
        <w:t>97,6</w:t>
      </w:r>
      <w:r>
        <w:rPr>
          <w:lang w:val="it-IT"/>
        </w:rPr>
        <w:t xml:space="preserve"> %</w:t>
      </w:r>
      <w:r w:rsidR="00F251C7">
        <w:rPr>
          <w:lang w:val="it-IT"/>
        </w:rPr>
        <w:t xml:space="preserve">, </w:t>
      </w:r>
      <w:proofErr w:type="spellStart"/>
      <w:r w:rsidR="00F251C7">
        <w:rPr>
          <w:lang w:val="it-IT"/>
        </w:rPr>
        <w:t>što</w:t>
      </w:r>
      <w:proofErr w:type="spellEnd"/>
      <w:r w:rsidR="00F251C7">
        <w:rPr>
          <w:lang w:val="it-IT"/>
        </w:rPr>
        <w:t xml:space="preserve"> je u </w:t>
      </w:r>
      <w:proofErr w:type="spellStart"/>
      <w:r w:rsidR="00F251C7">
        <w:rPr>
          <w:lang w:val="it-IT"/>
        </w:rPr>
        <w:t>okviru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planiranog</w:t>
      </w:r>
      <w:proofErr w:type="spellEnd"/>
      <w:r w:rsidR="00F251C7">
        <w:rPr>
          <w:lang w:val="it-IT"/>
        </w:rPr>
        <w:t>.</w:t>
      </w:r>
    </w:p>
    <w:p w14:paraId="1E5FA895" w14:textId="77777777" w:rsidR="00813F0B" w:rsidRDefault="00813F0B" w:rsidP="00813F0B">
      <w:pPr>
        <w:ind w:firstLine="709"/>
        <w:jc w:val="both"/>
        <w:rPr>
          <w:lang w:val="it-IT"/>
        </w:rPr>
      </w:pPr>
    </w:p>
    <w:p w14:paraId="56D3282E" w14:textId="0C437B13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3223 </w:t>
      </w:r>
      <w:proofErr w:type="spellStart"/>
      <w:r>
        <w:rPr>
          <w:lang w:val="it-IT"/>
        </w:rPr>
        <w:t>Energija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=1</w:t>
      </w:r>
      <w:r w:rsidR="00673367">
        <w:rPr>
          <w:lang w:val="it-IT"/>
        </w:rPr>
        <w:t>4.897,93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</w:p>
    <w:p w14:paraId="4D8810C8" w14:textId="77777777" w:rsidR="00430B40" w:rsidRDefault="00813F0B" w:rsidP="00430B40">
      <w:pPr>
        <w:jc w:val="both"/>
        <w:rPr>
          <w:lang w:val="it-IT"/>
        </w:rPr>
      </w:pP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</w:t>
      </w:r>
      <w:r w:rsidR="00673367">
        <w:rPr>
          <w:lang w:val="it-IT"/>
        </w:rPr>
        <w:t>4</w:t>
      </w:r>
      <w:r>
        <w:rPr>
          <w:lang w:val="it-IT"/>
        </w:rPr>
        <w:t xml:space="preserve">. godine index je </w:t>
      </w:r>
      <w:r w:rsidR="00673367">
        <w:rPr>
          <w:lang w:val="it-IT"/>
        </w:rPr>
        <w:t xml:space="preserve">123 </w:t>
      </w:r>
      <w:r>
        <w:rPr>
          <w:lang w:val="it-IT"/>
        </w:rPr>
        <w:t xml:space="preserve">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 w:rsidR="00430B40">
        <w:rPr>
          <w:lang w:val="it-IT"/>
        </w:rPr>
        <w:t>smanjivanja</w:t>
      </w:r>
      <w:proofErr w:type="spellEnd"/>
      <w:r w:rsidR="00430B40">
        <w:rPr>
          <w:lang w:val="it-IT"/>
        </w:rPr>
        <w:t xml:space="preserve"> </w:t>
      </w:r>
      <w:proofErr w:type="spellStart"/>
      <w:r>
        <w:rPr>
          <w:lang w:val="it-IT"/>
        </w:rPr>
        <w:t>subvencionirane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cijene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plina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električne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energije</w:t>
      </w:r>
      <w:proofErr w:type="spellEnd"/>
      <w:r w:rsidR="00430B40">
        <w:rPr>
          <w:lang w:val="it-IT"/>
        </w:rPr>
        <w:t>.</w:t>
      </w:r>
    </w:p>
    <w:p w14:paraId="16BE47FC" w14:textId="77777777" w:rsidR="00430B40" w:rsidRDefault="00430B40" w:rsidP="00430B40">
      <w:pPr>
        <w:jc w:val="both"/>
        <w:rPr>
          <w:lang w:val="it-IT"/>
        </w:rPr>
      </w:pPr>
    </w:p>
    <w:p w14:paraId="47056436" w14:textId="13B9AD4B" w:rsidR="00813F0B" w:rsidRPr="00430B40" w:rsidRDefault="00813F0B" w:rsidP="00430B40">
      <w:pPr>
        <w:pStyle w:val="Odlomakpopisa"/>
        <w:numPr>
          <w:ilvl w:val="0"/>
          <w:numId w:val="2"/>
        </w:numPr>
        <w:jc w:val="both"/>
        <w:rPr>
          <w:lang w:val="it-IT"/>
        </w:rPr>
      </w:pPr>
      <w:proofErr w:type="spellStart"/>
      <w:r w:rsidRPr="00430B40">
        <w:rPr>
          <w:lang w:val="it-IT"/>
        </w:rPr>
        <w:t>Šifra</w:t>
      </w:r>
      <w:proofErr w:type="spellEnd"/>
      <w:r w:rsidRPr="00430B40">
        <w:rPr>
          <w:lang w:val="it-IT"/>
        </w:rPr>
        <w:t xml:space="preserve"> 3224 </w:t>
      </w:r>
      <w:proofErr w:type="spellStart"/>
      <w:r w:rsidRPr="00430B40">
        <w:rPr>
          <w:lang w:val="it-IT"/>
        </w:rPr>
        <w:t>Materijal</w:t>
      </w:r>
      <w:proofErr w:type="spellEnd"/>
      <w:r w:rsidRPr="00430B40">
        <w:rPr>
          <w:lang w:val="it-IT"/>
        </w:rPr>
        <w:t xml:space="preserve"> i </w:t>
      </w:r>
      <w:proofErr w:type="spellStart"/>
      <w:r w:rsidRPr="00430B40">
        <w:rPr>
          <w:lang w:val="it-IT"/>
        </w:rPr>
        <w:t>dijelovi</w:t>
      </w:r>
      <w:proofErr w:type="spellEnd"/>
      <w:r w:rsidRPr="00430B40">
        <w:rPr>
          <w:lang w:val="it-IT"/>
        </w:rPr>
        <w:t xml:space="preserve"> za </w:t>
      </w:r>
      <w:proofErr w:type="spellStart"/>
      <w:r w:rsidRPr="00430B40">
        <w:rPr>
          <w:lang w:val="it-IT"/>
        </w:rPr>
        <w:t>tekuće</w:t>
      </w:r>
      <w:proofErr w:type="spellEnd"/>
      <w:r w:rsidRPr="00430B40">
        <w:rPr>
          <w:lang w:val="it-IT"/>
        </w:rPr>
        <w:t xml:space="preserve"> i </w:t>
      </w:r>
      <w:proofErr w:type="spellStart"/>
      <w:r w:rsidRPr="00430B40">
        <w:rPr>
          <w:lang w:val="it-IT"/>
        </w:rPr>
        <w:t>investicijsko</w:t>
      </w:r>
      <w:proofErr w:type="spellEnd"/>
      <w:r w:rsidRPr="00430B40">
        <w:rPr>
          <w:lang w:val="it-IT"/>
        </w:rPr>
        <w:t xml:space="preserve"> </w:t>
      </w:r>
      <w:proofErr w:type="spellStart"/>
      <w:r w:rsidRPr="00430B40">
        <w:rPr>
          <w:lang w:val="it-IT"/>
        </w:rPr>
        <w:t>održavanje</w:t>
      </w:r>
      <w:proofErr w:type="spellEnd"/>
      <w:r w:rsidRPr="00430B40">
        <w:rPr>
          <w:lang w:val="it-IT"/>
        </w:rPr>
        <w:t xml:space="preserve"> </w:t>
      </w:r>
      <w:proofErr w:type="spellStart"/>
      <w:r w:rsidRPr="00430B40">
        <w:rPr>
          <w:lang w:val="it-IT"/>
        </w:rPr>
        <w:t>ostvareno</w:t>
      </w:r>
      <w:proofErr w:type="spellEnd"/>
      <w:r w:rsidRPr="00430B40">
        <w:rPr>
          <w:lang w:val="it-IT"/>
        </w:rPr>
        <w:t xml:space="preserve"> je </w:t>
      </w:r>
    </w:p>
    <w:p w14:paraId="34E23A25" w14:textId="0383883C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>=</w:t>
      </w:r>
      <w:r w:rsidR="00673367">
        <w:rPr>
          <w:lang w:val="it-IT"/>
        </w:rPr>
        <w:t>2.989,31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</w:t>
      </w:r>
      <w:r w:rsidR="00673367">
        <w:rPr>
          <w:lang w:val="it-IT"/>
        </w:rPr>
        <w:t>4</w:t>
      </w:r>
      <w:r>
        <w:rPr>
          <w:lang w:val="it-IT"/>
        </w:rPr>
        <w:t xml:space="preserve">. godine index je </w:t>
      </w:r>
      <w:r w:rsidR="00673367">
        <w:rPr>
          <w:lang w:val="it-IT"/>
        </w:rPr>
        <w:t>178,9</w:t>
      </w:r>
      <w:r>
        <w:rPr>
          <w:lang w:val="it-IT"/>
        </w:rPr>
        <w:t xml:space="preserve"> % </w:t>
      </w:r>
      <w:proofErr w:type="spellStart"/>
      <w:r w:rsidR="00430B40">
        <w:rPr>
          <w:lang w:val="it-IT"/>
        </w:rPr>
        <w:t>iz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razloga</w:t>
      </w:r>
      <w:proofErr w:type="spellEnd"/>
      <w:r w:rsidR="00430B40">
        <w:rPr>
          <w:lang w:val="it-IT"/>
        </w:rPr>
        <w:t xml:space="preserve"> </w:t>
      </w:r>
      <w:proofErr w:type="spellStart"/>
      <w:r w:rsidR="00020398">
        <w:rPr>
          <w:lang w:val="it-IT"/>
        </w:rPr>
        <w:t>nabavljanja</w:t>
      </w:r>
      <w:proofErr w:type="spellEnd"/>
      <w:r w:rsidR="00020398">
        <w:rPr>
          <w:lang w:val="it-IT"/>
        </w:rPr>
        <w:t xml:space="preserve"> </w:t>
      </w:r>
      <w:proofErr w:type="spellStart"/>
      <w:r w:rsidR="00167F47">
        <w:rPr>
          <w:lang w:val="it-IT"/>
        </w:rPr>
        <w:t>materijala</w:t>
      </w:r>
      <w:proofErr w:type="spellEnd"/>
      <w:r w:rsidR="00167F47">
        <w:rPr>
          <w:lang w:val="it-IT"/>
        </w:rPr>
        <w:t xml:space="preserve"> za </w:t>
      </w:r>
      <w:proofErr w:type="spellStart"/>
      <w:r w:rsidR="00167F47">
        <w:rPr>
          <w:lang w:val="it-IT"/>
        </w:rPr>
        <w:t>probijanje</w:t>
      </w:r>
      <w:proofErr w:type="spellEnd"/>
      <w:r w:rsidR="00167F47">
        <w:rPr>
          <w:lang w:val="it-IT"/>
        </w:rPr>
        <w:t xml:space="preserve"> </w:t>
      </w:r>
      <w:proofErr w:type="spellStart"/>
      <w:r w:rsidR="00167F47">
        <w:rPr>
          <w:lang w:val="it-IT"/>
        </w:rPr>
        <w:t>zida</w:t>
      </w:r>
      <w:proofErr w:type="spellEnd"/>
      <w:r w:rsidR="00167F47">
        <w:rPr>
          <w:lang w:val="it-IT"/>
        </w:rPr>
        <w:t xml:space="preserve"> i </w:t>
      </w:r>
      <w:proofErr w:type="spellStart"/>
      <w:r w:rsidR="00167F47">
        <w:rPr>
          <w:lang w:val="it-IT"/>
        </w:rPr>
        <w:t>uređivanje</w:t>
      </w:r>
      <w:proofErr w:type="spellEnd"/>
      <w:r w:rsidR="00167F47">
        <w:rPr>
          <w:lang w:val="it-IT"/>
        </w:rPr>
        <w:t xml:space="preserve"> </w:t>
      </w:r>
      <w:proofErr w:type="spellStart"/>
      <w:r w:rsidR="00167F47">
        <w:rPr>
          <w:lang w:val="it-IT"/>
        </w:rPr>
        <w:t>učionica</w:t>
      </w:r>
      <w:proofErr w:type="spellEnd"/>
      <w:r w:rsidR="00167F47">
        <w:rPr>
          <w:lang w:val="it-IT"/>
        </w:rPr>
        <w:t xml:space="preserve"> u </w:t>
      </w:r>
      <w:proofErr w:type="spellStart"/>
      <w:r w:rsidR="00167F47">
        <w:rPr>
          <w:lang w:val="it-IT"/>
        </w:rPr>
        <w:t>Područnoj</w:t>
      </w:r>
      <w:proofErr w:type="spellEnd"/>
      <w:r w:rsidR="00167F47">
        <w:rPr>
          <w:lang w:val="it-IT"/>
        </w:rPr>
        <w:t xml:space="preserve"> </w:t>
      </w:r>
      <w:proofErr w:type="spellStart"/>
      <w:r w:rsidR="00167F47">
        <w:rPr>
          <w:lang w:val="it-IT"/>
        </w:rPr>
        <w:t>osnovnoj</w:t>
      </w:r>
      <w:proofErr w:type="spellEnd"/>
      <w:r w:rsidR="00167F47">
        <w:rPr>
          <w:lang w:val="it-IT"/>
        </w:rPr>
        <w:t xml:space="preserve"> </w:t>
      </w:r>
      <w:proofErr w:type="spellStart"/>
      <w:r w:rsidR="00167F47">
        <w:rPr>
          <w:lang w:val="it-IT"/>
        </w:rPr>
        <w:t>školi</w:t>
      </w:r>
      <w:proofErr w:type="spellEnd"/>
      <w:r w:rsidR="00167F47">
        <w:rPr>
          <w:lang w:val="it-IT"/>
        </w:rPr>
        <w:t xml:space="preserve"> u </w:t>
      </w:r>
      <w:proofErr w:type="spellStart"/>
      <w:r w:rsidR="00167F47">
        <w:rPr>
          <w:lang w:val="it-IT"/>
        </w:rPr>
        <w:t>Velikim</w:t>
      </w:r>
      <w:proofErr w:type="spellEnd"/>
      <w:r w:rsidR="00167F47">
        <w:rPr>
          <w:lang w:val="it-IT"/>
        </w:rPr>
        <w:t xml:space="preserve"> </w:t>
      </w:r>
      <w:proofErr w:type="spellStart"/>
      <w:r w:rsidR="00167F47">
        <w:rPr>
          <w:lang w:val="it-IT"/>
        </w:rPr>
        <w:t>Zdencima</w:t>
      </w:r>
      <w:proofErr w:type="spellEnd"/>
      <w:r w:rsidR="00167F47">
        <w:rPr>
          <w:lang w:val="it-IT"/>
        </w:rPr>
        <w:t xml:space="preserve"> </w:t>
      </w:r>
      <w:proofErr w:type="spellStart"/>
      <w:r w:rsidR="00167F47">
        <w:rPr>
          <w:lang w:val="it-IT"/>
        </w:rPr>
        <w:t>zbog</w:t>
      </w:r>
      <w:proofErr w:type="spellEnd"/>
      <w:r w:rsidR="00167F47">
        <w:rPr>
          <w:lang w:val="it-IT"/>
        </w:rPr>
        <w:t xml:space="preserve"> </w:t>
      </w:r>
      <w:proofErr w:type="spellStart"/>
      <w:r w:rsidR="00167F47">
        <w:rPr>
          <w:lang w:val="it-IT"/>
        </w:rPr>
        <w:t>otvaranja</w:t>
      </w:r>
      <w:proofErr w:type="spellEnd"/>
      <w:r w:rsidR="00167F47">
        <w:rPr>
          <w:lang w:val="it-IT"/>
        </w:rPr>
        <w:t xml:space="preserve"> nove </w:t>
      </w:r>
      <w:proofErr w:type="spellStart"/>
      <w:r w:rsidR="00167F47">
        <w:rPr>
          <w:lang w:val="it-IT"/>
        </w:rPr>
        <w:t>odgojne</w:t>
      </w:r>
      <w:proofErr w:type="spellEnd"/>
      <w:r w:rsidR="00167F47">
        <w:rPr>
          <w:lang w:val="it-IT"/>
        </w:rPr>
        <w:t xml:space="preserve"> </w:t>
      </w:r>
      <w:proofErr w:type="spellStart"/>
      <w:r w:rsidR="00167F47">
        <w:rPr>
          <w:lang w:val="it-IT"/>
        </w:rPr>
        <w:t>skupine</w:t>
      </w:r>
      <w:proofErr w:type="spellEnd"/>
      <w:r w:rsidR="00167F47">
        <w:rPr>
          <w:lang w:val="it-IT"/>
        </w:rPr>
        <w:t xml:space="preserve">, </w:t>
      </w:r>
      <w:proofErr w:type="spellStart"/>
      <w:r w:rsidR="00167F47">
        <w:rPr>
          <w:lang w:val="it-IT"/>
        </w:rPr>
        <w:t>nabavljanja</w:t>
      </w:r>
      <w:proofErr w:type="spellEnd"/>
      <w:r w:rsidR="00167F47">
        <w:rPr>
          <w:lang w:val="it-IT"/>
        </w:rPr>
        <w:t xml:space="preserve"> </w:t>
      </w:r>
      <w:proofErr w:type="spellStart"/>
      <w:r w:rsidR="00020398">
        <w:rPr>
          <w:lang w:val="it-IT"/>
        </w:rPr>
        <w:t>znakova</w:t>
      </w:r>
      <w:proofErr w:type="spellEnd"/>
      <w:r w:rsidR="00020398">
        <w:rPr>
          <w:lang w:val="it-IT"/>
        </w:rPr>
        <w:t xml:space="preserve"> </w:t>
      </w:r>
      <w:proofErr w:type="spellStart"/>
      <w:r w:rsidR="00020398">
        <w:rPr>
          <w:lang w:val="it-IT"/>
        </w:rPr>
        <w:t>pri</w:t>
      </w:r>
      <w:proofErr w:type="spellEnd"/>
      <w:r w:rsidR="00020398">
        <w:rPr>
          <w:lang w:val="it-IT"/>
        </w:rPr>
        <w:t xml:space="preserve"> </w:t>
      </w:r>
      <w:proofErr w:type="spellStart"/>
      <w:r w:rsidR="00020398">
        <w:rPr>
          <w:lang w:val="it-IT"/>
        </w:rPr>
        <w:t>Zavodu</w:t>
      </w:r>
      <w:proofErr w:type="spellEnd"/>
      <w:r w:rsidR="00020398">
        <w:rPr>
          <w:lang w:val="it-IT"/>
        </w:rPr>
        <w:t xml:space="preserve"> za </w:t>
      </w:r>
      <w:proofErr w:type="spellStart"/>
      <w:r w:rsidR="00020398">
        <w:rPr>
          <w:lang w:val="it-IT"/>
        </w:rPr>
        <w:lastRenderedPageBreak/>
        <w:t>istraživanje</w:t>
      </w:r>
      <w:proofErr w:type="spellEnd"/>
      <w:r w:rsidR="00020398">
        <w:rPr>
          <w:lang w:val="it-IT"/>
        </w:rPr>
        <w:t xml:space="preserve"> i </w:t>
      </w:r>
      <w:proofErr w:type="spellStart"/>
      <w:r w:rsidR="00020398">
        <w:rPr>
          <w:lang w:val="it-IT"/>
        </w:rPr>
        <w:t>razvoj</w:t>
      </w:r>
      <w:proofErr w:type="spellEnd"/>
      <w:r w:rsidR="00020398">
        <w:rPr>
          <w:lang w:val="it-IT"/>
        </w:rPr>
        <w:t xml:space="preserve"> </w:t>
      </w:r>
      <w:proofErr w:type="spellStart"/>
      <w:r w:rsidR="00020398">
        <w:rPr>
          <w:lang w:val="it-IT"/>
        </w:rPr>
        <w:t>sigurnosti</w:t>
      </w:r>
      <w:proofErr w:type="spellEnd"/>
      <w:r w:rsidR="00020398">
        <w:rPr>
          <w:lang w:val="it-IT"/>
        </w:rPr>
        <w:t xml:space="preserve">, </w:t>
      </w:r>
      <w:proofErr w:type="spellStart"/>
      <w:r w:rsidR="00020398">
        <w:rPr>
          <w:lang w:val="it-IT"/>
        </w:rPr>
        <w:t>povišenih</w:t>
      </w:r>
      <w:proofErr w:type="spellEnd"/>
      <w:r w:rsidR="00020398">
        <w:rPr>
          <w:lang w:val="it-IT"/>
        </w:rPr>
        <w:t xml:space="preserve"> </w:t>
      </w:r>
      <w:proofErr w:type="spellStart"/>
      <w:r w:rsidR="00020398">
        <w:rPr>
          <w:lang w:val="it-IT"/>
        </w:rPr>
        <w:t>gradica</w:t>
      </w:r>
      <w:proofErr w:type="spellEnd"/>
      <w:r w:rsidR="00020398">
        <w:rPr>
          <w:lang w:val="it-IT"/>
        </w:rPr>
        <w:t xml:space="preserve"> za </w:t>
      </w:r>
      <w:proofErr w:type="spellStart"/>
      <w:r w:rsidR="00020398">
        <w:rPr>
          <w:lang w:val="it-IT"/>
        </w:rPr>
        <w:t>ekološke</w:t>
      </w:r>
      <w:proofErr w:type="spellEnd"/>
      <w:r w:rsidR="00020398">
        <w:rPr>
          <w:lang w:val="it-IT"/>
        </w:rPr>
        <w:t xml:space="preserve"> </w:t>
      </w:r>
      <w:proofErr w:type="spellStart"/>
      <w:r w:rsidR="00020398">
        <w:rPr>
          <w:lang w:val="it-IT"/>
        </w:rPr>
        <w:t>aktivnosti</w:t>
      </w:r>
      <w:proofErr w:type="spellEnd"/>
      <w:r w:rsidR="00020398">
        <w:rPr>
          <w:lang w:val="it-IT"/>
        </w:rPr>
        <w:t xml:space="preserve"> </w:t>
      </w:r>
      <w:proofErr w:type="spellStart"/>
      <w:r w:rsidR="00020398">
        <w:rPr>
          <w:lang w:val="it-IT"/>
        </w:rPr>
        <w:t>djece</w:t>
      </w:r>
      <w:proofErr w:type="spellEnd"/>
      <w:r w:rsidR="00020398">
        <w:rPr>
          <w:lang w:val="it-IT"/>
        </w:rPr>
        <w:t xml:space="preserve">, </w:t>
      </w:r>
      <w:proofErr w:type="spellStart"/>
      <w:r w:rsidR="009F2ABC">
        <w:rPr>
          <w:lang w:val="it-IT"/>
        </w:rPr>
        <w:t>sadnica</w:t>
      </w:r>
      <w:proofErr w:type="spellEnd"/>
      <w:r w:rsidR="009F2ABC">
        <w:rPr>
          <w:lang w:val="it-IT"/>
        </w:rPr>
        <w:t xml:space="preserve"> </w:t>
      </w:r>
      <w:proofErr w:type="spellStart"/>
      <w:r w:rsidR="009F2ABC">
        <w:rPr>
          <w:lang w:val="it-IT"/>
        </w:rPr>
        <w:t>povrća</w:t>
      </w:r>
      <w:proofErr w:type="spellEnd"/>
      <w:r w:rsidR="009F2ABC">
        <w:rPr>
          <w:lang w:val="it-IT"/>
        </w:rPr>
        <w:t xml:space="preserve"> i </w:t>
      </w:r>
      <w:proofErr w:type="spellStart"/>
      <w:r w:rsidR="009F2ABC">
        <w:rPr>
          <w:lang w:val="it-IT"/>
        </w:rPr>
        <w:t>cvijeća</w:t>
      </w:r>
      <w:proofErr w:type="spellEnd"/>
      <w:r w:rsidR="009F2ABC">
        <w:rPr>
          <w:lang w:val="it-IT"/>
        </w:rPr>
        <w:t xml:space="preserve">, </w:t>
      </w:r>
      <w:proofErr w:type="spellStart"/>
      <w:r w:rsidR="009F2ABC">
        <w:rPr>
          <w:lang w:val="it-IT"/>
        </w:rPr>
        <w:t>goriva</w:t>
      </w:r>
      <w:proofErr w:type="spellEnd"/>
      <w:r w:rsidR="009F2ABC">
        <w:rPr>
          <w:lang w:val="it-IT"/>
        </w:rPr>
        <w:t xml:space="preserve"> za </w:t>
      </w:r>
      <w:proofErr w:type="spellStart"/>
      <w:r w:rsidR="009F2ABC">
        <w:rPr>
          <w:lang w:val="it-IT"/>
        </w:rPr>
        <w:t>kosilicu</w:t>
      </w:r>
      <w:proofErr w:type="spellEnd"/>
      <w:r w:rsidR="009F2ABC">
        <w:rPr>
          <w:lang w:val="it-IT"/>
        </w:rPr>
        <w:t xml:space="preserve">, </w:t>
      </w:r>
      <w:proofErr w:type="spellStart"/>
      <w:r w:rsidR="009F2ABC">
        <w:rPr>
          <w:lang w:val="it-IT"/>
        </w:rPr>
        <w:t>dijelova</w:t>
      </w:r>
      <w:proofErr w:type="spellEnd"/>
      <w:r w:rsidR="009F2ABC">
        <w:rPr>
          <w:lang w:val="it-IT"/>
        </w:rPr>
        <w:t xml:space="preserve"> za </w:t>
      </w:r>
      <w:proofErr w:type="spellStart"/>
      <w:r w:rsidR="009F2ABC">
        <w:rPr>
          <w:lang w:val="it-IT"/>
        </w:rPr>
        <w:t>kosilicu</w:t>
      </w:r>
      <w:proofErr w:type="spellEnd"/>
      <w:r w:rsidR="00167F47">
        <w:rPr>
          <w:lang w:val="it-IT"/>
        </w:rPr>
        <w:t>.</w:t>
      </w:r>
      <w:r w:rsidR="009F2ABC">
        <w:rPr>
          <w:lang w:val="it-IT"/>
        </w:rPr>
        <w:t xml:space="preserve"> </w:t>
      </w:r>
    </w:p>
    <w:p w14:paraId="65DD5EB4" w14:textId="77777777" w:rsidR="00813F0B" w:rsidRDefault="00813F0B" w:rsidP="00813F0B">
      <w:pPr>
        <w:jc w:val="both"/>
        <w:rPr>
          <w:lang w:val="it-IT"/>
        </w:rPr>
      </w:pPr>
    </w:p>
    <w:p w14:paraId="7887013E" w14:textId="503491F8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3225 </w:t>
      </w:r>
      <w:proofErr w:type="spellStart"/>
      <w:r>
        <w:rPr>
          <w:lang w:val="it-IT"/>
        </w:rPr>
        <w:t>Sitan</w:t>
      </w:r>
      <w:proofErr w:type="spellEnd"/>
      <w:r>
        <w:rPr>
          <w:lang w:val="it-IT"/>
        </w:rPr>
        <w:t xml:space="preserve"> inventar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</w:t>
      </w:r>
      <w:r w:rsidR="00673367">
        <w:rPr>
          <w:lang w:val="it-IT"/>
        </w:rPr>
        <w:t>5.080.23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</w:p>
    <w:p w14:paraId="6E47B044" w14:textId="565B30A1" w:rsidR="00813F0B" w:rsidRDefault="00813F0B" w:rsidP="00813F0B">
      <w:pPr>
        <w:jc w:val="both"/>
        <w:rPr>
          <w:lang w:val="it-IT"/>
        </w:rPr>
      </w:pP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</w:t>
      </w:r>
      <w:r w:rsidR="00673367">
        <w:rPr>
          <w:lang w:val="it-IT"/>
        </w:rPr>
        <w:t>4</w:t>
      </w:r>
      <w:r>
        <w:rPr>
          <w:lang w:val="it-IT"/>
        </w:rPr>
        <w:t xml:space="preserve">. godine index je </w:t>
      </w:r>
      <w:r w:rsidR="00F637E0">
        <w:rPr>
          <w:lang w:val="it-IT"/>
        </w:rPr>
        <w:t>1</w:t>
      </w:r>
      <w:r w:rsidR="00673367">
        <w:rPr>
          <w:lang w:val="it-IT"/>
        </w:rPr>
        <w:t>38,8</w:t>
      </w:r>
      <w:r>
        <w:rPr>
          <w:lang w:val="it-IT"/>
        </w:rPr>
        <w:t xml:space="preserve"> 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što</w:t>
      </w:r>
      <w:proofErr w:type="spellEnd"/>
      <w:r>
        <w:rPr>
          <w:lang w:val="it-IT"/>
        </w:rPr>
        <w:t xml:space="preserve"> </w:t>
      </w:r>
      <w:r w:rsidR="00430B40">
        <w:rPr>
          <w:lang w:val="it-IT"/>
        </w:rPr>
        <w:t xml:space="preserve">je </w:t>
      </w:r>
      <w:proofErr w:type="spellStart"/>
      <w:r w:rsidR="00430B40">
        <w:rPr>
          <w:lang w:val="it-IT"/>
        </w:rPr>
        <w:t>bilo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potrebno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nabaviti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kuhinjsko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posuđe</w:t>
      </w:r>
      <w:proofErr w:type="spellEnd"/>
      <w:r w:rsidR="00430B40">
        <w:rPr>
          <w:lang w:val="it-IT"/>
        </w:rPr>
        <w:t xml:space="preserve"> </w:t>
      </w:r>
      <w:r w:rsidR="00F251C7">
        <w:rPr>
          <w:lang w:val="it-IT"/>
        </w:rPr>
        <w:t xml:space="preserve">i </w:t>
      </w:r>
      <w:proofErr w:type="spellStart"/>
      <w:r w:rsidR="00F251C7">
        <w:rPr>
          <w:lang w:val="it-IT"/>
        </w:rPr>
        <w:t>pomagala</w:t>
      </w:r>
      <w:proofErr w:type="spellEnd"/>
      <w:r w:rsidR="00F251C7">
        <w:rPr>
          <w:lang w:val="it-IT"/>
        </w:rPr>
        <w:t xml:space="preserve"> </w:t>
      </w:r>
      <w:proofErr w:type="spellStart"/>
      <w:r w:rsidR="00430B40">
        <w:rPr>
          <w:lang w:val="it-IT"/>
        </w:rPr>
        <w:t>zbog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otvaranja</w:t>
      </w:r>
      <w:proofErr w:type="spellEnd"/>
      <w:r w:rsidR="00430B40">
        <w:rPr>
          <w:lang w:val="it-IT"/>
        </w:rPr>
        <w:t xml:space="preserve"> nove </w:t>
      </w:r>
      <w:proofErr w:type="spellStart"/>
      <w:r w:rsidR="00430B40">
        <w:rPr>
          <w:lang w:val="it-IT"/>
        </w:rPr>
        <w:t>odgojne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skupine</w:t>
      </w:r>
      <w:proofErr w:type="spellEnd"/>
      <w:r w:rsidR="00F251C7">
        <w:rPr>
          <w:lang w:val="it-IT"/>
        </w:rPr>
        <w:t xml:space="preserve">, </w:t>
      </w:r>
      <w:proofErr w:type="spellStart"/>
      <w:r w:rsidR="00F251C7">
        <w:rPr>
          <w:lang w:val="it-IT"/>
        </w:rPr>
        <w:t>zatim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posteljinu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također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zbog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otvaranja</w:t>
      </w:r>
      <w:proofErr w:type="spellEnd"/>
      <w:r w:rsidR="00F251C7">
        <w:rPr>
          <w:lang w:val="it-IT"/>
        </w:rPr>
        <w:t xml:space="preserve"> nove </w:t>
      </w:r>
      <w:proofErr w:type="spellStart"/>
      <w:r w:rsidR="00F251C7">
        <w:rPr>
          <w:lang w:val="it-IT"/>
        </w:rPr>
        <w:t>odgojne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skupine</w:t>
      </w:r>
      <w:proofErr w:type="spellEnd"/>
      <w:r w:rsidR="00F251C7">
        <w:rPr>
          <w:lang w:val="it-IT"/>
        </w:rPr>
        <w:t xml:space="preserve">, a dio </w:t>
      </w:r>
      <w:proofErr w:type="spellStart"/>
      <w:r w:rsidR="00F251C7">
        <w:rPr>
          <w:lang w:val="it-IT"/>
        </w:rPr>
        <w:t>sredstava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morao</w:t>
      </w:r>
      <w:proofErr w:type="spellEnd"/>
      <w:r w:rsidR="00F251C7">
        <w:rPr>
          <w:lang w:val="it-IT"/>
        </w:rPr>
        <w:t xml:space="preserve"> je </w:t>
      </w:r>
      <w:proofErr w:type="spellStart"/>
      <w:r w:rsidR="00F251C7">
        <w:rPr>
          <w:lang w:val="it-IT"/>
        </w:rPr>
        <w:t>biti</w:t>
      </w:r>
      <w:proofErr w:type="spellEnd"/>
      <w:r w:rsidR="00F251C7">
        <w:rPr>
          <w:lang w:val="it-IT"/>
        </w:rPr>
        <w:t xml:space="preserve"> i </w:t>
      </w:r>
      <w:proofErr w:type="spellStart"/>
      <w:r w:rsidR="00F251C7">
        <w:rPr>
          <w:lang w:val="it-IT"/>
        </w:rPr>
        <w:t>potrošen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na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nabavu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slikovnica</w:t>
      </w:r>
      <w:proofErr w:type="spellEnd"/>
      <w:r w:rsidR="00F251C7">
        <w:rPr>
          <w:lang w:val="it-IT"/>
        </w:rPr>
        <w:t xml:space="preserve"> i </w:t>
      </w:r>
      <w:proofErr w:type="spellStart"/>
      <w:r w:rsidR="00F251C7">
        <w:rPr>
          <w:lang w:val="it-IT"/>
        </w:rPr>
        <w:t>didaktičke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opreme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zbog</w:t>
      </w:r>
      <w:proofErr w:type="spellEnd"/>
      <w:r w:rsidR="00F251C7">
        <w:rPr>
          <w:lang w:val="it-IT"/>
        </w:rPr>
        <w:t xml:space="preserve"> toga </w:t>
      </w:r>
      <w:proofErr w:type="spellStart"/>
      <w:r w:rsidR="00F251C7">
        <w:rPr>
          <w:lang w:val="it-IT"/>
        </w:rPr>
        <w:t>što</w:t>
      </w:r>
      <w:proofErr w:type="spellEnd"/>
      <w:r w:rsidR="00F251C7">
        <w:rPr>
          <w:lang w:val="it-IT"/>
        </w:rPr>
        <w:t xml:space="preserve"> su to </w:t>
      </w:r>
      <w:proofErr w:type="spellStart"/>
      <w:r w:rsidR="00F251C7">
        <w:rPr>
          <w:lang w:val="it-IT"/>
        </w:rPr>
        <w:t>namjenska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sredstva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Ministarstva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znanosti</w:t>
      </w:r>
      <w:proofErr w:type="spellEnd"/>
      <w:r w:rsidR="00F251C7">
        <w:rPr>
          <w:lang w:val="it-IT"/>
        </w:rPr>
        <w:t xml:space="preserve">, </w:t>
      </w:r>
      <w:proofErr w:type="spellStart"/>
      <w:r w:rsidR="00F251C7">
        <w:rPr>
          <w:lang w:val="it-IT"/>
        </w:rPr>
        <w:t>obrazovanja</w:t>
      </w:r>
      <w:proofErr w:type="spellEnd"/>
      <w:r w:rsidR="00F251C7">
        <w:rPr>
          <w:lang w:val="it-IT"/>
        </w:rPr>
        <w:t xml:space="preserve"> i </w:t>
      </w:r>
      <w:proofErr w:type="spellStart"/>
      <w:r w:rsidR="00F251C7">
        <w:rPr>
          <w:lang w:val="it-IT"/>
        </w:rPr>
        <w:t>mladih</w:t>
      </w:r>
      <w:proofErr w:type="spellEnd"/>
      <w:r w:rsidR="00F251C7">
        <w:rPr>
          <w:lang w:val="it-IT"/>
        </w:rPr>
        <w:t xml:space="preserve"> za </w:t>
      </w:r>
      <w:proofErr w:type="spellStart"/>
      <w:r w:rsidR="00F251C7">
        <w:rPr>
          <w:lang w:val="it-IT"/>
        </w:rPr>
        <w:t>djecu</w:t>
      </w:r>
      <w:proofErr w:type="spellEnd"/>
      <w:r w:rsidR="00F251C7">
        <w:rPr>
          <w:lang w:val="it-IT"/>
        </w:rPr>
        <w:t xml:space="preserve"> s </w:t>
      </w:r>
      <w:proofErr w:type="spellStart"/>
      <w:r w:rsidR="00F251C7">
        <w:rPr>
          <w:lang w:val="it-IT"/>
        </w:rPr>
        <w:t>teškoćama</w:t>
      </w:r>
      <w:proofErr w:type="spellEnd"/>
      <w:r w:rsidR="00F251C7">
        <w:rPr>
          <w:lang w:val="it-IT"/>
        </w:rPr>
        <w:t xml:space="preserve"> i </w:t>
      </w:r>
      <w:proofErr w:type="spellStart"/>
      <w:r w:rsidR="00F251C7">
        <w:rPr>
          <w:lang w:val="it-IT"/>
        </w:rPr>
        <w:t>program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predškole</w:t>
      </w:r>
      <w:proofErr w:type="spellEnd"/>
      <w:r w:rsidR="00430B40">
        <w:rPr>
          <w:lang w:val="it-IT"/>
        </w:rPr>
        <w:t>.</w:t>
      </w:r>
    </w:p>
    <w:p w14:paraId="4F420D93" w14:textId="77777777" w:rsidR="00813F0B" w:rsidRDefault="00813F0B" w:rsidP="00813F0B">
      <w:pPr>
        <w:pStyle w:val="Odlomakpopisa"/>
        <w:rPr>
          <w:lang w:val="it-IT"/>
        </w:rPr>
      </w:pPr>
    </w:p>
    <w:p w14:paraId="340F9765" w14:textId="236F2C8E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3227 </w:t>
      </w:r>
      <w:proofErr w:type="spellStart"/>
      <w:r>
        <w:rPr>
          <w:lang w:val="it-IT"/>
        </w:rPr>
        <w:t>Službena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radna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zaštitna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odjeća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obuća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je=</w:t>
      </w:r>
      <w:r w:rsidR="00F637E0">
        <w:rPr>
          <w:lang w:val="it-IT"/>
        </w:rPr>
        <w:t>9</w:t>
      </w:r>
      <w:r w:rsidR="00C27F0C">
        <w:rPr>
          <w:lang w:val="it-IT"/>
        </w:rPr>
        <w:t>98,63</w:t>
      </w:r>
    </w:p>
    <w:p w14:paraId="552FD31C" w14:textId="3C7D574E" w:rsidR="00813F0B" w:rsidRDefault="00813F0B" w:rsidP="00813F0B">
      <w:pPr>
        <w:jc w:val="both"/>
        <w:rPr>
          <w:lang w:val="it-IT"/>
        </w:rPr>
      </w:pP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</w:t>
      </w:r>
      <w:r w:rsidR="00C27F0C">
        <w:rPr>
          <w:lang w:val="it-IT"/>
        </w:rPr>
        <w:t>4</w:t>
      </w:r>
      <w:r>
        <w:rPr>
          <w:lang w:val="it-IT"/>
        </w:rPr>
        <w:t xml:space="preserve">. godine index je </w:t>
      </w:r>
      <w:r w:rsidR="00C27F0C">
        <w:rPr>
          <w:lang w:val="it-IT"/>
        </w:rPr>
        <w:t>105,7</w:t>
      </w:r>
      <w:r w:rsidR="00F637E0">
        <w:rPr>
          <w:lang w:val="it-IT"/>
        </w:rPr>
        <w:t xml:space="preserve"> </w:t>
      </w:r>
      <w:r>
        <w:rPr>
          <w:lang w:val="it-IT"/>
        </w:rPr>
        <w:t xml:space="preserve">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 w:rsidR="00430B40">
        <w:rPr>
          <w:lang w:val="it-IT"/>
        </w:rPr>
        <w:t>nabave</w:t>
      </w:r>
      <w:proofErr w:type="spellEnd"/>
      <w:r w:rsidR="00430B40">
        <w:rPr>
          <w:lang w:val="it-IT"/>
        </w:rPr>
        <w:t xml:space="preserve"> nove </w:t>
      </w:r>
      <w:proofErr w:type="spellStart"/>
      <w:r w:rsidR="00430B40">
        <w:rPr>
          <w:lang w:val="it-IT"/>
        </w:rPr>
        <w:t>radne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odjeće</w:t>
      </w:r>
      <w:proofErr w:type="spellEnd"/>
      <w:r w:rsidR="00430B40">
        <w:rPr>
          <w:lang w:val="it-IT"/>
        </w:rPr>
        <w:t xml:space="preserve"> za </w:t>
      </w:r>
      <w:proofErr w:type="spellStart"/>
      <w:r w:rsidR="00430B40">
        <w:rPr>
          <w:lang w:val="it-IT"/>
        </w:rPr>
        <w:t>sve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zaposlenike</w:t>
      </w:r>
      <w:proofErr w:type="spellEnd"/>
      <w:r w:rsidR="00430B40">
        <w:rPr>
          <w:lang w:val="it-IT"/>
        </w:rPr>
        <w:t xml:space="preserve"> u 2025. g.</w:t>
      </w:r>
      <w:r w:rsidR="00F251C7">
        <w:rPr>
          <w:lang w:val="it-IT"/>
        </w:rPr>
        <w:t xml:space="preserve">, </w:t>
      </w:r>
      <w:proofErr w:type="spellStart"/>
      <w:r w:rsidR="00F251C7">
        <w:rPr>
          <w:lang w:val="it-IT"/>
        </w:rPr>
        <w:t>što</w:t>
      </w:r>
      <w:proofErr w:type="spellEnd"/>
      <w:r w:rsidR="00F251C7">
        <w:rPr>
          <w:lang w:val="it-IT"/>
        </w:rPr>
        <w:t xml:space="preserve"> je u </w:t>
      </w:r>
      <w:proofErr w:type="spellStart"/>
      <w:r w:rsidR="00F251C7">
        <w:rPr>
          <w:lang w:val="it-IT"/>
        </w:rPr>
        <w:t>okviru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planiranog</w:t>
      </w:r>
      <w:proofErr w:type="spellEnd"/>
      <w:r w:rsidR="00F251C7">
        <w:rPr>
          <w:lang w:val="it-IT"/>
        </w:rPr>
        <w:t>.</w:t>
      </w:r>
    </w:p>
    <w:p w14:paraId="46ECEB63" w14:textId="77777777" w:rsidR="00C27F0C" w:rsidRDefault="00C27F0C" w:rsidP="00813F0B">
      <w:pPr>
        <w:jc w:val="both"/>
        <w:rPr>
          <w:lang w:val="it-IT"/>
        </w:rPr>
      </w:pPr>
    </w:p>
    <w:p w14:paraId="7A2F773F" w14:textId="77777777" w:rsidR="00C27F0C" w:rsidRDefault="00C27F0C" w:rsidP="00C27F0C">
      <w:pPr>
        <w:pStyle w:val="Odlomakpopisa"/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3231 </w:t>
      </w:r>
      <w:proofErr w:type="spellStart"/>
      <w:r>
        <w:rPr>
          <w:lang w:val="it-IT"/>
        </w:rPr>
        <w:t>Usluge</w:t>
      </w:r>
      <w:proofErr w:type="spellEnd"/>
      <w:r>
        <w:rPr>
          <w:lang w:val="it-IT"/>
        </w:rPr>
        <w:t xml:space="preserve"> telefona, </w:t>
      </w:r>
      <w:proofErr w:type="spellStart"/>
      <w:r>
        <w:rPr>
          <w:lang w:val="it-IT"/>
        </w:rPr>
        <w:t>interneta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pošte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prijevoza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=1.680,22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>,</w:t>
      </w:r>
    </w:p>
    <w:p w14:paraId="7FD459B3" w14:textId="67DE0B26" w:rsidR="00C27F0C" w:rsidRPr="00C27F0C" w:rsidRDefault="00C27F0C" w:rsidP="00C27F0C">
      <w:pPr>
        <w:jc w:val="both"/>
        <w:rPr>
          <w:lang w:val="it-IT"/>
        </w:rPr>
      </w:pPr>
      <w: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index je 117,1 %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 w:rsidR="00430B40">
        <w:t xml:space="preserve"> </w:t>
      </w:r>
      <w:proofErr w:type="spellStart"/>
      <w:r w:rsidR="00430B40">
        <w:t>slanja</w:t>
      </w:r>
      <w:proofErr w:type="spellEnd"/>
      <w:r w:rsidR="00430B40">
        <w:t xml:space="preserve"> </w:t>
      </w:r>
      <w:proofErr w:type="spellStart"/>
      <w:r w:rsidR="00430B40">
        <w:t>većeg</w:t>
      </w:r>
      <w:proofErr w:type="spellEnd"/>
      <w:r w:rsidR="00430B40">
        <w:t xml:space="preserve"> </w:t>
      </w:r>
      <w:proofErr w:type="spellStart"/>
      <w:r w:rsidR="00430B40">
        <w:t>broja</w:t>
      </w:r>
      <w:proofErr w:type="spellEnd"/>
      <w:r w:rsidR="00430B40">
        <w:t xml:space="preserve"> </w:t>
      </w:r>
      <w:proofErr w:type="spellStart"/>
      <w:r w:rsidR="00430B40">
        <w:t>pošiljki</w:t>
      </w:r>
      <w:proofErr w:type="spellEnd"/>
      <w:r w:rsidR="00430B40">
        <w:t xml:space="preserve"> </w:t>
      </w:r>
      <w:proofErr w:type="spellStart"/>
      <w:r w:rsidR="00430B40">
        <w:t>putem</w:t>
      </w:r>
      <w:proofErr w:type="spellEnd"/>
      <w:r w:rsidR="00430B40">
        <w:t xml:space="preserve"> </w:t>
      </w:r>
      <w:proofErr w:type="spellStart"/>
      <w:r w:rsidR="00430B40">
        <w:t>povratnica</w:t>
      </w:r>
      <w:proofErr w:type="spellEnd"/>
      <w:r w:rsidR="00430B40">
        <w:t xml:space="preserve"> </w:t>
      </w:r>
      <w:proofErr w:type="spellStart"/>
      <w:r w:rsidR="00430B40">
        <w:t>i</w:t>
      </w:r>
      <w:proofErr w:type="spellEnd"/>
      <w:r w:rsidR="00430B40">
        <w:t xml:space="preserve"> </w:t>
      </w:r>
      <w:proofErr w:type="spellStart"/>
      <w:r w:rsidR="00430B40">
        <w:t>preporuka</w:t>
      </w:r>
      <w:proofErr w:type="spellEnd"/>
      <w:r w:rsidR="00430B40">
        <w:t>.</w:t>
      </w:r>
    </w:p>
    <w:p w14:paraId="26C2B5B6" w14:textId="77777777" w:rsidR="00813F0B" w:rsidRDefault="00813F0B" w:rsidP="00813F0B">
      <w:pPr>
        <w:jc w:val="both"/>
        <w:rPr>
          <w:lang w:val="it-IT"/>
        </w:rPr>
      </w:pPr>
    </w:p>
    <w:p w14:paraId="16C1C71C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3232 </w:t>
      </w:r>
      <w:proofErr w:type="spellStart"/>
      <w:r>
        <w:rPr>
          <w:lang w:val="it-IT"/>
        </w:rPr>
        <w:t>Usluge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tekućeg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investicijskog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održavanja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</w:t>
      </w:r>
    </w:p>
    <w:p w14:paraId="2300354C" w14:textId="1D895BE1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>=</w:t>
      </w:r>
      <w:r w:rsidR="00C27F0C">
        <w:rPr>
          <w:lang w:val="it-IT"/>
        </w:rPr>
        <w:t>15.231,79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</w:t>
      </w:r>
      <w:r w:rsidR="00C27F0C">
        <w:rPr>
          <w:lang w:val="it-IT"/>
        </w:rPr>
        <w:t>4</w:t>
      </w:r>
      <w:r>
        <w:rPr>
          <w:lang w:val="it-IT"/>
        </w:rPr>
        <w:t>. godine index je 1</w:t>
      </w:r>
      <w:r w:rsidR="00F637E0">
        <w:rPr>
          <w:lang w:val="it-IT"/>
        </w:rPr>
        <w:t>6</w:t>
      </w:r>
      <w:r w:rsidR="00C27F0C">
        <w:rPr>
          <w:lang w:val="it-IT"/>
        </w:rPr>
        <w:t>7,9</w:t>
      </w:r>
      <w:r>
        <w:rPr>
          <w:lang w:val="it-IT"/>
        </w:rPr>
        <w:t xml:space="preserve"> %</w:t>
      </w:r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iz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razloga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uređivanja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dvorišta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uz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centralni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objekt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nakon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dogradnje</w:t>
      </w:r>
      <w:proofErr w:type="spellEnd"/>
      <w:r w:rsidR="00430B40">
        <w:rPr>
          <w:lang w:val="it-IT"/>
        </w:rPr>
        <w:t xml:space="preserve"> nove </w:t>
      </w:r>
      <w:proofErr w:type="spellStart"/>
      <w:r w:rsidR="00430B40">
        <w:rPr>
          <w:lang w:val="it-IT"/>
        </w:rPr>
        <w:t>odgojne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skupine</w:t>
      </w:r>
      <w:proofErr w:type="spellEnd"/>
      <w:r w:rsidR="00430B40">
        <w:rPr>
          <w:lang w:val="it-IT"/>
        </w:rPr>
        <w:t xml:space="preserve">, </w:t>
      </w:r>
      <w:proofErr w:type="spellStart"/>
      <w:r w:rsidR="00430B40">
        <w:rPr>
          <w:lang w:val="it-IT"/>
        </w:rPr>
        <w:t>popravka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plinskih</w:t>
      </w:r>
      <w:proofErr w:type="spellEnd"/>
      <w:r w:rsidR="00430B40">
        <w:rPr>
          <w:lang w:val="it-IT"/>
        </w:rPr>
        <w:t xml:space="preserve"> i </w:t>
      </w:r>
      <w:proofErr w:type="spellStart"/>
      <w:r w:rsidR="00430B40">
        <w:rPr>
          <w:lang w:val="it-IT"/>
        </w:rPr>
        <w:t>vodovodnih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instalacija</w:t>
      </w:r>
      <w:proofErr w:type="spellEnd"/>
      <w:r w:rsidR="00430B40">
        <w:rPr>
          <w:lang w:val="it-IT"/>
        </w:rPr>
        <w:t xml:space="preserve"> u </w:t>
      </w:r>
      <w:proofErr w:type="spellStart"/>
      <w:r w:rsidR="00430B40">
        <w:rPr>
          <w:lang w:val="it-IT"/>
        </w:rPr>
        <w:t>centralnom</w:t>
      </w:r>
      <w:proofErr w:type="spellEnd"/>
      <w:r w:rsidR="00430B40">
        <w:rPr>
          <w:lang w:val="it-IT"/>
        </w:rPr>
        <w:t xml:space="preserve"> i </w:t>
      </w:r>
      <w:proofErr w:type="spellStart"/>
      <w:r w:rsidR="00430B40">
        <w:rPr>
          <w:lang w:val="it-IT"/>
        </w:rPr>
        <w:t>područnom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objektu</w:t>
      </w:r>
      <w:proofErr w:type="spellEnd"/>
      <w:r w:rsidR="00430B40">
        <w:rPr>
          <w:lang w:val="it-IT"/>
        </w:rPr>
        <w:t xml:space="preserve">, </w:t>
      </w:r>
      <w:proofErr w:type="spellStart"/>
      <w:r w:rsidR="00430B40">
        <w:rPr>
          <w:lang w:val="it-IT"/>
        </w:rPr>
        <w:t>limarskih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radova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na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centralnom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objektu</w:t>
      </w:r>
      <w:proofErr w:type="spellEnd"/>
      <w:r w:rsidR="00430B40">
        <w:rPr>
          <w:lang w:val="it-IT"/>
        </w:rPr>
        <w:t xml:space="preserve">, </w:t>
      </w:r>
      <w:proofErr w:type="spellStart"/>
      <w:r w:rsidR="009F2ABC">
        <w:rPr>
          <w:lang w:val="it-IT"/>
        </w:rPr>
        <w:t>ličenja</w:t>
      </w:r>
      <w:proofErr w:type="spellEnd"/>
      <w:r w:rsidR="009F2ABC">
        <w:rPr>
          <w:lang w:val="it-IT"/>
        </w:rPr>
        <w:t xml:space="preserve"> </w:t>
      </w:r>
      <w:proofErr w:type="spellStart"/>
      <w:r w:rsidR="009F2ABC">
        <w:rPr>
          <w:lang w:val="it-IT"/>
        </w:rPr>
        <w:t>pojedinih</w:t>
      </w:r>
      <w:proofErr w:type="spellEnd"/>
      <w:r w:rsidR="009F2ABC">
        <w:rPr>
          <w:lang w:val="it-IT"/>
        </w:rPr>
        <w:t xml:space="preserve"> </w:t>
      </w:r>
      <w:proofErr w:type="spellStart"/>
      <w:r w:rsidR="009F2ABC">
        <w:rPr>
          <w:lang w:val="it-IT"/>
        </w:rPr>
        <w:t>prostorija</w:t>
      </w:r>
      <w:proofErr w:type="spellEnd"/>
      <w:r w:rsidR="009F2ABC">
        <w:rPr>
          <w:lang w:val="it-IT"/>
        </w:rPr>
        <w:t xml:space="preserve"> u </w:t>
      </w:r>
      <w:proofErr w:type="spellStart"/>
      <w:r w:rsidR="009F2ABC">
        <w:rPr>
          <w:lang w:val="it-IT"/>
        </w:rPr>
        <w:t>centalnom</w:t>
      </w:r>
      <w:proofErr w:type="spellEnd"/>
      <w:r w:rsidR="009F2ABC">
        <w:rPr>
          <w:lang w:val="it-IT"/>
        </w:rPr>
        <w:t xml:space="preserve"> </w:t>
      </w:r>
      <w:proofErr w:type="spellStart"/>
      <w:r w:rsidR="009F2ABC">
        <w:rPr>
          <w:lang w:val="it-IT"/>
        </w:rPr>
        <w:t>objektu</w:t>
      </w:r>
      <w:proofErr w:type="spellEnd"/>
      <w:r w:rsidR="009F2ABC">
        <w:rPr>
          <w:lang w:val="it-IT"/>
        </w:rPr>
        <w:t xml:space="preserve">, </w:t>
      </w:r>
      <w:proofErr w:type="spellStart"/>
      <w:r w:rsidR="00430B40">
        <w:rPr>
          <w:lang w:val="it-IT"/>
        </w:rPr>
        <w:t>zamjene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rasvjetnih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tijela</w:t>
      </w:r>
      <w:proofErr w:type="spellEnd"/>
      <w:r w:rsidR="00430B40">
        <w:rPr>
          <w:lang w:val="it-IT"/>
        </w:rPr>
        <w:t xml:space="preserve"> u </w:t>
      </w:r>
      <w:proofErr w:type="spellStart"/>
      <w:r w:rsidR="00430B40">
        <w:rPr>
          <w:lang w:val="it-IT"/>
        </w:rPr>
        <w:t>cenralnom</w:t>
      </w:r>
      <w:proofErr w:type="spellEnd"/>
      <w:r w:rsidR="00430B40">
        <w:rPr>
          <w:lang w:val="it-IT"/>
        </w:rPr>
        <w:t xml:space="preserve"> i </w:t>
      </w:r>
      <w:proofErr w:type="spellStart"/>
      <w:r w:rsidR="00430B40">
        <w:rPr>
          <w:lang w:val="it-IT"/>
        </w:rPr>
        <w:t>područnom</w:t>
      </w:r>
      <w:proofErr w:type="spellEnd"/>
      <w:r w:rsidR="00430B40">
        <w:rPr>
          <w:lang w:val="it-IT"/>
        </w:rPr>
        <w:t xml:space="preserve"> </w:t>
      </w:r>
      <w:proofErr w:type="spellStart"/>
      <w:r w:rsidR="00430B40">
        <w:rPr>
          <w:lang w:val="it-IT"/>
        </w:rPr>
        <w:t>objektu</w:t>
      </w:r>
      <w:proofErr w:type="spellEnd"/>
      <w:r w:rsidR="00430B40">
        <w:rPr>
          <w:lang w:val="it-IT"/>
        </w:rPr>
        <w:t>.</w:t>
      </w:r>
    </w:p>
    <w:p w14:paraId="5E5794B9" w14:textId="77777777" w:rsidR="00C27F0C" w:rsidRDefault="00C27F0C" w:rsidP="00813F0B">
      <w:pPr>
        <w:jc w:val="both"/>
        <w:rPr>
          <w:lang w:val="it-IT"/>
        </w:rPr>
      </w:pPr>
    </w:p>
    <w:p w14:paraId="64E0B96E" w14:textId="77777777" w:rsidR="00C27F0C" w:rsidRPr="00C27F0C" w:rsidRDefault="00C27F0C" w:rsidP="00C27F0C">
      <w:pPr>
        <w:pStyle w:val="Odlomakpopisa"/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3234 </w:t>
      </w:r>
      <w:proofErr w:type="spellStart"/>
      <w:r>
        <w:rPr>
          <w:lang w:val="it-IT"/>
        </w:rPr>
        <w:t>Komunalne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usluge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=5.116,02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, </w:t>
      </w:r>
      <w: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</w:p>
    <w:p w14:paraId="27D2DFF2" w14:textId="2E3ACC19" w:rsidR="00C27F0C" w:rsidRPr="00C27F0C" w:rsidRDefault="00C27F0C" w:rsidP="00C27F0C">
      <w:pPr>
        <w:jc w:val="both"/>
        <w:rPr>
          <w:lang w:val="it-IT"/>
        </w:rPr>
      </w:pPr>
      <w:r>
        <w:t xml:space="preserve"> </w:t>
      </w:r>
      <w:proofErr w:type="spellStart"/>
      <w:r>
        <w:t>razdoblje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index je 118,3 %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 w:rsidR="00C97848">
        <w:t xml:space="preserve"> </w:t>
      </w:r>
      <w:proofErr w:type="spellStart"/>
      <w:r w:rsidR="00C97848">
        <w:t>povećan</w:t>
      </w:r>
      <w:r w:rsidR="00F251C7">
        <w:t>ja</w:t>
      </w:r>
      <w:proofErr w:type="spellEnd"/>
      <w:r w:rsidR="00C97848">
        <w:t xml:space="preserve"> </w:t>
      </w:r>
      <w:proofErr w:type="spellStart"/>
      <w:r w:rsidR="00F251C7">
        <w:t>cijena</w:t>
      </w:r>
      <w:proofErr w:type="spellEnd"/>
      <w:r w:rsidR="00256F91">
        <w:t>.</w:t>
      </w:r>
    </w:p>
    <w:p w14:paraId="51850F1D" w14:textId="77777777" w:rsidR="00F637E0" w:rsidRDefault="00F637E0" w:rsidP="00813F0B">
      <w:pPr>
        <w:jc w:val="both"/>
        <w:rPr>
          <w:lang w:val="it-IT"/>
        </w:rPr>
      </w:pPr>
    </w:p>
    <w:p w14:paraId="6758858C" w14:textId="671A7157" w:rsidR="000B5C3A" w:rsidRDefault="00F637E0" w:rsidP="00F637E0">
      <w:pPr>
        <w:pStyle w:val="Odlomakpopisa"/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3236 </w:t>
      </w:r>
      <w:proofErr w:type="spellStart"/>
      <w:r>
        <w:rPr>
          <w:lang w:val="it-IT"/>
        </w:rPr>
        <w:t>Zdravstvene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usluge</w:t>
      </w:r>
      <w:proofErr w:type="spellEnd"/>
      <w:r>
        <w:rPr>
          <w:lang w:val="it-IT"/>
        </w:rPr>
        <w:t xml:space="preserve"> =</w:t>
      </w:r>
      <w:r w:rsidR="00C27F0C">
        <w:rPr>
          <w:lang w:val="it-IT"/>
        </w:rPr>
        <w:t xml:space="preserve">4.223,83 </w:t>
      </w:r>
      <w:proofErr w:type="spellStart"/>
      <w:r>
        <w:rPr>
          <w:lang w:val="it-IT"/>
        </w:rPr>
        <w:t>eur</w:t>
      </w:r>
      <w:r w:rsidR="00C27F0C">
        <w:rPr>
          <w:lang w:val="it-IT"/>
        </w:rPr>
        <w:t>a</w:t>
      </w:r>
      <w:proofErr w:type="spellEnd"/>
      <w:r>
        <w:rPr>
          <w:lang w:val="it-IT"/>
        </w:rPr>
        <w:t>,</w:t>
      </w:r>
      <w:r w:rsidR="000B5C3A">
        <w:rPr>
          <w:lang w:val="it-IT"/>
        </w:rPr>
        <w:t xml:space="preserve"> u </w:t>
      </w:r>
      <w:proofErr w:type="spellStart"/>
      <w:r w:rsidR="000B5C3A">
        <w:rPr>
          <w:lang w:val="it-IT"/>
        </w:rPr>
        <w:t>odnosu</w:t>
      </w:r>
      <w:proofErr w:type="spellEnd"/>
      <w:r w:rsidR="000B5C3A">
        <w:rPr>
          <w:lang w:val="it-IT"/>
        </w:rPr>
        <w:t xml:space="preserve"> </w:t>
      </w:r>
      <w:proofErr w:type="spellStart"/>
      <w:r w:rsidR="000B5C3A">
        <w:rPr>
          <w:lang w:val="it-IT"/>
        </w:rPr>
        <w:t>na</w:t>
      </w:r>
      <w:proofErr w:type="spellEnd"/>
      <w:r w:rsidR="000B5C3A">
        <w:rPr>
          <w:lang w:val="it-IT"/>
        </w:rPr>
        <w:t xml:space="preserve"> </w:t>
      </w:r>
      <w:proofErr w:type="spellStart"/>
      <w:r w:rsidR="000B5C3A">
        <w:rPr>
          <w:lang w:val="it-IT"/>
        </w:rPr>
        <w:t>izvještajno</w:t>
      </w:r>
      <w:proofErr w:type="spellEnd"/>
      <w:r w:rsidR="000B5C3A">
        <w:rPr>
          <w:lang w:val="it-IT"/>
        </w:rPr>
        <w:t xml:space="preserve"> </w:t>
      </w:r>
      <w:proofErr w:type="spellStart"/>
      <w:r w:rsidR="000B5C3A">
        <w:rPr>
          <w:lang w:val="it-IT"/>
        </w:rPr>
        <w:t>razdoblje</w:t>
      </w:r>
      <w:proofErr w:type="spellEnd"/>
    </w:p>
    <w:p w14:paraId="6DF2F2CB" w14:textId="7E6F3F2F" w:rsidR="00F637E0" w:rsidRPr="000B5C3A" w:rsidRDefault="000B5C3A" w:rsidP="000B5C3A">
      <w:pPr>
        <w:jc w:val="both"/>
        <w:rPr>
          <w:lang w:val="it-IT"/>
        </w:rPr>
      </w:pPr>
      <w:r w:rsidRPr="000B5C3A">
        <w:rPr>
          <w:lang w:val="it-IT"/>
        </w:rPr>
        <w:t>202</w:t>
      </w:r>
      <w:r w:rsidR="00C27F0C">
        <w:rPr>
          <w:lang w:val="it-IT"/>
        </w:rPr>
        <w:t>4</w:t>
      </w:r>
      <w:r w:rsidRPr="000B5C3A">
        <w:rPr>
          <w:lang w:val="it-IT"/>
        </w:rPr>
        <w:t>. godine</w:t>
      </w:r>
      <w:r w:rsidR="00F637E0" w:rsidRPr="000B5C3A">
        <w:rPr>
          <w:lang w:val="it-IT"/>
        </w:rPr>
        <w:t xml:space="preserve"> in</w:t>
      </w:r>
      <w:r w:rsidR="00167F47">
        <w:rPr>
          <w:lang w:val="it-IT"/>
        </w:rPr>
        <w:t>d</w:t>
      </w:r>
      <w:r w:rsidR="00F637E0" w:rsidRPr="000B5C3A">
        <w:rPr>
          <w:lang w:val="it-IT"/>
        </w:rPr>
        <w:t xml:space="preserve">ex </w:t>
      </w:r>
      <w:r>
        <w:rPr>
          <w:lang w:val="it-IT"/>
        </w:rPr>
        <w:t xml:space="preserve">je </w:t>
      </w:r>
      <w:r w:rsidR="00C27F0C">
        <w:rPr>
          <w:lang w:val="it-IT"/>
        </w:rPr>
        <w:t>75,2</w:t>
      </w:r>
      <w:r w:rsidR="00F637E0" w:rsidRPr="000B5C3A">
        <w:rPr>
          <w:lang w:val="it-IT"/>
        </w:rPr>
        <w:t xml:space="preserve"> %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što</w:t>
      </w:r>
      <w:proofErr w:type="spellEnd"/>
      <w:r>
        <w:rPr>
          <w:lang w:val="it-IT"/>
        </w:rPr>
        <w:t xml:space="preserve"> se u 2024. </w:t>
      </w:r>
      <w:proofErr w:type="spellStart"/>
      <w:r>
        <w:rPr>
          <w:lang w:val="it-IT"/>
        </w:rPr>
        <w:t>godini</w:t>
      </w:r>
      <w:proofErr w:type="spellEnd"/>
      <w:r>
        <w:rPr>
          <w:lang w:val="it-IT"/>
        </w:rPr>
        <w:t xml:space="preserve"> </w:t>
      </w:r>
      <w:proofErr w:type="spellStart"/>
      <w:r w:rsidR="00256F91">
        <w:rPr>
          <w:lang w:val="it-IT"/>
        </w:rPr>
        <w:t>plaćalo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još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nekoliko</w:t>
      </w:r>
      <w:proofErr w:type="spellEnd"/>
      <w:r w:rsidR="00256F91">
        <w:rPr>
          <w:lang w:val="it-IT"/>
        </w:rPr>
        <w:t xml:space="preserve"> rata za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sistematsk</w:t>
      </w:r>
      <w:r w:rsidR="005E57DD">
        <w:rPr>
          <w:lang w:val="it-IT"/>
        </w:rPr>
        <w:t>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pregled</w:t>
      </w:r>
      <w:r w:rsidR="00256F91">
        <w:rPr>
          <w:lang w:val="it-IT"/>
        </w:rPr>
        <w:t>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zaposlenika</w:t>
      </w:r>
      <w:proofErr w:type="spellEnd"/>
      <w:r w:rsidR="005E57DD">
        <w:rPr>
          <w:lang w:val="it-IT"/>
        </w:rPr>
        <w:t>.</w:t>
      </w:r>
    </w:p>
    <w:p w14:paraId="5A0959F5" w14:textId="77777777" w:rsidR="00813F0B" w:rsidRDefault="00813F0B" w:rsidP="00813F0B">
      <w:pPr>
        <w:ind w:firstLine="709"/>
        <w:jc w:val="both"/>
        <w:rPr>
          <w:lang w:val="it-IT"/>
        </w:rPr>
      </w:pPr>
    </w:p>
    <w:p w14:paraId="33CCF26F" w14:textId="42FD680A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3237 </w:t>
      </w:r>
      <w:proofErr w:type="spellStart"/>
      <w:r>
        <w:rPr>
          <w:lang w:val="it-IT"/>
        </w:rPr>
        <w:t>Intelektualne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osobne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usluge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</w:t>
      </w:r>
      <w:r w:rsidR="00C27F0C">
        <w:rPr>
          <w:lang w:val="it-IT"/>
        </w:rPr>
        <w:t>3.291,76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</w:p>
    <w:p w14:paraId="0825B177" w14:textId="25E15710" w:rsidR="00256F91" w:rsidRDefault="00813F0B" w:rsidP="00256F91">
      <w:pPr>
        <w:jc w:val="both"/>
        <w:rPr>
          <w:lang w:val="it-IT"/>
        </w:rPr>
      </w:pP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</w:t>
      </w:r>
      <w:r w:rsidR="00C27F0C">
        <w:rPr>
          <w:lang w:val="it-IT"/>
        </w:rPr>
        <w:t>4</w:t>
      </w:r>
      <w:r>
        <w:rPr>
          <w:lang w:val="it-IT"/>
        </w:rPr>
        <w:t xml:space="preserve">. godine index je </w:t>
      </w:r>
      <w:r w:rsidR="00F637E0">
        <w:rPr>
          <w:lang w:val="it-IT"/>
        </w:rPr>
        <w:t>45,</w:t>
      </w:r>
      <w:r w:rsidR="00C27F0C">
        <w:rPr>
          <w:lang w:val="it-IT"/>
        </w:rPr>
        <w:t>2</w:t>
      </w:r>
      <w:r>
        <w:rPr>
          <w:lang w:val="it-IT"/>
        </w:rPr>
        <w:t xml:space="preserve">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 w:rsidR="00256F91">
        <w:rPr>
          <w:lang w:val="it-IT"/>
        </w:rPr>
        <w:t>što</w:t>
      </w:r>
      <w:proofErr w:type="spellEnd"/>
      <w:r w:rsidR="00256F91">
        <w:rPr>
          <w:lang w:val="it-IT"/>
        </w:rPr>
        <w:t xml:space="preserve"> su </w:t>
      </w:r>
      <w:proofErr w:type="spellStart"/>
      <w:r w:rsidR="00256F91">
        <w:rPr>
          <w:lang w:val="it-IT"/>
        </w:rPr>
        <w:t>igraonica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na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engleskom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jeziku</w:t>
      </w:r>
      <w:proofErr w:type="spellEnd"/>
      <w:r w:rsidR="00256F91">
        <w:rPr>
          <w:lang w:val="it-IT"/>
        </w:rPr>
        <w:t xml:space="preserve"> i </w:t>
      </w:r>
      <w:proofErr w:type="spellStart"/>
      <w:r w:rsidR="00256F91">
        <w:rPr>
          <w:lang w:val="it-IT"/>
        </w:rPr>
        <w:t>sportska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igraonica</w:t>
      </w:r>
      <w:proofErr w:type="spellEnd"/>
      <w:r w:rsidR="00256F91">
        <w:rPr>
          <w:lang w:val="it-IT"/>
        </w:rPr>
        <w:t xml:space="preserve"> bile </w:t>
      </w:r>
      <w:proofErr w:type="spellStart"/>
      <w:r w:rsidR="00256F91">
        <w:rPr>
          <w:lang w:val="it-IT"/>
        </w:rPr>
        <w:t>besplatne</w:t>
      </w:r>
      <w:proofErr w:type="spellEnd"/>
      <w:r w:rsidR="00256F91">
        <w:rPr>
          <w:lang w:val="it-IT"/>
        </w:rPr>
        <w:t xml:space="preserve"> za </w:t>
      </w:r>
      <w:proofErr w:type="spellStart"/>
      <w:r w:rsidR="00256F91">
        <w:rPr>
          <w:lang w:val="it-IT"/>
        </w:rPr>
        <w:t>polaznike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jer</w:t>
      </w:r>
      <w:proofErr w:type="spellEnd"/>
      <w:r w:rsidR="00256F91">
        <w:rPr>
          <w:lang w:val="it-IT"/>
        </w:rPr>
        <w:t xml:space="preserve"> su </w:t>
      </w:r>
      <w:proofErr w:type="gramStart"/>
      <w:r w:rsidR="00256F91">
        <w:rPr>
          <w:lang w:val="it-IT"/>
        </w:rPr>
        <w:t>se</w:t>
      </w:r>
      <w:proofErr w:type="gram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financirale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kroz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projekt</w:t>
      </w:r>
      <w:proofErr w:type="spellEnd"/>
      <w:r w:rsidR="00256F91">
        <w:rPr>
          <w:lang w:val="it-IT"/>
        </w:rPr>
        <w:t xml:space="preserve"> “”</w:t>
      </w:r>
      <w:proofErr w:type="spellStart"/>
      <w:r w:rsidR="00256F91">
        <w:rPr>
          <w:lang w:val="it-IT"/>
        </w:rPr>
        <w:t>Avantura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znanja</w:t>
      </w:r>
      <w:proofErr w:type="spellEnd"/>
      <w:r w:rsidR="00256F91">
        <w:rPr>
          <w:lang w:val="it-IT"/>
        </w:rPr>
        <w:t xml:space="preserve"> u </w:t>
      </w:r>
      <w:proofErr w:type="spellStart"/>
      <w:r w:rsidR="00256F91">
        <w:rPr>
          <w:lang w:val="it-IT"/>
        </w:rPr>
        <w:t>Grubišnom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Polju</w:t>
      </w:r>
      <w:proofErr w:type="spellEnd"/>
      <w:r w:rsidR="00256F91">
        <w:rPr>
          <w:lang w:val="it-IT"/>
        </w:rPr>
        <w:t xml:space="preserve">” u </w:t>
      </w:r>
      <w:proofErr w:type="spellStart"/>
      <w:r w:rsidR="00256F91">
        <w:rPr>
          <w:lang w:val="it-IT"/>
        </w:rPr>
        <w:t>pedagoškoj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godini</w:t>
      </w:r>
      <w:proofErr w:type="spellEnd"/>
      <w:r w:rsidR="00256F91">
        <w:rPr>
          <w:lang w:val="it-IT"/>
        </w:rPr>
        <w:t xml:space="preserve"> </w:t>
      </w:r>
      <w:proofErr w:type="gramStart"/>
      <w:r w:rsidR="00256F91">
        <w:rPr>
          <w:lang w:val="it-IT"/>
        </w:rPr>
        <w:t>2024./</w:t>
      </w:r>
      <w:proofErr w:type="gramEnd"/>
      <w:r w:rsidR="00256F91">
        <w:rPr>
          <w:lang w:val="it-IT"/>
        </w:rPr>
        <w:t>2025.</w:t>
      </w:r>
    </w:p>
    <w:p w14:paraId="47973CB3" w14:textId="77777777" w:rsidR="00256F91" w:rsidRDefault="00256F91" w:rsidP="00256F91">
      <w:pPr>
        <w:jc w:val="both"/>
        <w:rPr>
          <w:lang w:val="it-IT"/>
        </w:rPr>
      </w:pPr>
    </w:p>
    <w:p w14:paraId="290D077F" w14:textId="7541F0BD" w:rsidR="00871A11" w:rsidRPr="00256F91" w:rsidRDefault="00813F0B" w:rsidP="00256F91">
      <w:pPr>
        <w:pStyle w:val="Odlomakpopisa"/>
        <w:numPr>
          <w:ilvl w:val="0"/>
          <w:numId w:val="2"/>
        </w:numPr>
        <w:jc w:val="both"/>
        <w:rPr>
          <w:lang w:val="it-IT"/>
        </w:rPr>
      </w:pPr>
      <w:proofErr w:type="spellStart"/>
      <w:r w:rsidRPr="00256F91">
        <w:rPr>
          <w:lang w:val="it-IT"/>
        </w:rPr>
        <w:t>Šifra</w:t>
      </w:r>
      <w:proofErr w:type="spellEnd"/>
      <w:r w:rsidRPr="00256F91">
        <w:rPr>
          <w:lang w:val="it-IT"/>
        </w:rPr>
        <w:t xml:space="preserve"> 3238 </w:t>
      </w:r>
      <w:proofErr w:type="spellStart"/>
      <w:r w:rsidRPr="00256F91">
        <w:rPr>
          <w:lang w:val="it-IT"/>
        </w:rPr>
        <w:t>Računalne</w:t>
      </w:r>
      <w:proofErr w:type="spellEnd"/>
      <w:r w:rsidRPr="00256F91">
        <w:rPr>
          <w:lang w:val="it-IT"/>
        </w:rPr>
        <w:t xml:space="preserve"> </w:t>
      </w:r>
      <w:proofErr w:type="spellStart"/>
      <w:r w:rsidRPr="00256F91">
        <w:rPr>
          <w:lang w:val="it-IT"/>
        </w:rPr>
        <w:t>usluge</w:t>
      </w:r>
      <w:proofErr w:type="spellEnd"/>
      <w:r w:rsidRPr="00256F91">
        <w:rPr>
          <w:lang w:val="it-IT"/>
        </w:rPr>
        <w:t xml:space="preserve">- </w:t>
      </w:r>
      <w:proofErr w:type="spellStart"/>
      <w:r w:rsidRPr="00256F91">
        <w:rPr>
          <w:lang w:val="it-IT"/>
        </w:rPr>
        <w:t>ostvareno</w:t>
      </w:r>
      <w:proofErr w:type="spellEnd"/>
      <w:r w:rsidRPr="00256F91">
        <w:rPr>
          <w:lang w:val="it-IT"/>
        </w:rPr>
        <w:t xml:space="preserve"> je =</w:t>
      </w:r>
      <w:r w:rsidR="00F637E0" w:rsidRPr="00256F91">
        <w:rPr>
          <w:lang w:val="it-IT"/>
        </w:rPr>
        <w:t>1.</w:t>
      </w:r>
      <w:r w:rsidR="00C27F0C" w:rsidRPr="00256F91">
        <w:rPr>
          <w:lang w:val="it-IT"/>
        </w:rPr>
        <w:t>264,85</w:t>
      </w:r>
      <w:r w:rsidRPr="00256F91">
        <w:rPr>
          <w:lang w:val="it-IT"/>
        </w:rPr>
        <w:t xml:space="preserve"> </w:t>
      </w:r>
      <w:proofErr w:type="spellStart"/>
      <w:r w:rsidRPr="00256F91">
        <w:rPr>
          <w:lang w:val="it-IT"/>
        </w:rPr>
        <w:t>eura</w:t>
      </w:r>
      <w:proofErr w:type="spellEnd"/>
      <w:r w:rsidRPr="00256F91">
        <w:rPr>
          <w:lang w:val="it-IT"/>
        </w:rPr>
        <w:t xml:space="preserve">. U </w:t>
      </w:r>
      <w:proofErr w:type="spellStart"/>
      <w:r w:rsidRPr="00256F91">
        <w:rPr>
          <w:lang w:val="it-IT"/>
        </w:rPr>
        <w:t>odnosu</w:t>
      </w:r>
      <w:proofErr w:type="spellEnd"/>
      <w:r w:rsidRPr="00256F91">
        <w:rPr>
          <w:lang w:val="it-IT"/>
        </w:rPr>
        <w:t xml:space="preserve"> </w:t>
      </w:r>
      <w:proofErr w:type="spellStart"/>
      <w:r w:rsidRPr="00256F91">
        <w:rPr>
          <w:lang w:val="it-IT"/>
        </w:rPr>
        <w:t>na</w:t>
      </w:r>
      <w:proofErr w:type="spellEnd"/>
      <w:r w:rsidRPr="00256F91">
        <w:rPr>
          <w:lang w:val="it-IT"/>
        </w:rPr>
        <w:t xml:space="preserve"> </w:t>
      </w:r>
      <w:proofErr w:type="spellStart"/>
      <w:r w:rsidRPr="00256F91">
        <w:rPr>
          <w:lang w:val="it-IT"/>
        </w:rPr>
        <w:t>izvještajno</w:t>
      </w:r>
      <w:proofErr w:type="spellEnd"/>
      <w:r w:rsidRPr="00256F91">
        <w:rPr>
          <w:lang w:val="it-IT"/>
        </w:rPr>
        <w:t xml:space="preserve"> </w:t>
      </w:r>
    </w:p>
    <w:p w14:paraId="702DF2FF" w14:textId="05082C04" w:rsidR="005716EB" w:rsidRDefault="00871A11" w:rsidP="005716EB">
      <w:pPr>
        <w:jc w:val="both"/>
        <w:rPr>
          <w:lang w:val="it-IT"/>
        </w:rPr>
      </w:pPr>
      <w:proofErr w:type="spellStart"/>
      <w:r>
        <w:rPr>
          <w:lang w:val="it-IT"/>
        </w:rPr>
        <w:t>ra</w:t>
      </w:r>
      <w:r w:rsidR="00813F0B" w:rsidRPr="00A93B13">
        <w:rPr>
          <w:lang w:val="it-IT"/>
        </w:rPr>
        <w:t>zdoblje</w:t>
      </w:r>
      <w:proofErr w:type="spellEnd"/>
      <w:r w:rsidR="00813F0B" w:rsidRPr="00A93B13">
        <w:rPr>
          <w:lang w:val="it-IT"/>
        </w:rPr>
        <w:t xml:space="preserve"> 202</w:t>
      </w:r>
      <w:r w:rsidR="00C27F0C">
        <w:rPr>
          <w:lang w:val="it-IT"/>
        </w:rPr>
        <w:t>4</w:t>
      </w:r>
      <w:r w:rsidR="00813F0B" w:rsidRPr="00A93B13">
        <w:rPr>
          <w:lang w:val="it-IT"/>
        </w:rPr>
        <w:t xml:space="preserve">. godine index je </w:t>
      </w:r>
      <w:r w:rsidR="00F637E0">
        <w:rPr>
          <w:lang w:val="it-IT"/>
        </w:rPr>
        <w:t>6</w:t>
      </w:r>
      <w:r w:rsidR="00C27F0C">
        <w:rPr>
          <w:lang w:val="it-IT"/>
        </w:rPr>
        <w:t>7,9</w:t>
      </w:r>
      <w:r w:rsidR="00F637E0">
        <w:rPr>
          <w:lang w:val="it-IT"/>
        </w:rPr>
        <w:t xml:space="preserve"> </w:t>
      </w:r>
      <w:r w:rsidR="00813F0B" w:rsidRPr="00A93B13">
        <w:rPr>
          <w:lang w:val="it-IT"/>
        </w:rPr>
        <w:t xml:space="preserve">% </w:t>
      </w:r>
      <w:proofErr w:type="spellStart"/>
      <w:r w:rsidR="00813F0B" w:rsidRPr="00A93B13">
        <w:rPr>
          <w:lang w:val="it-IT"/>
        </w:rPr>
        <w:t>iz</w:t>
      </w:r>
      <w:proofErr w:type="spellEnd"/>
      <w:r w:rsidR="00813F0B" w:rsidRPr="00A93B13">
        <w:rPr>
          <w:lang w:val="it-IT"/>
        </w:rPr>
        <w:t xml:space="preserve"> </w:t>
      </w:r>
      <w:proofErr w:type="spellStart"/>
      <w:r w:rsidR="00813F0B" w:rsidRPr="00A93B13">
        <w:rPr>
          <w:lang w:val="it-IT"/>
        </w:rPr>
        <w:t>razloga</w:t>
      </w:r>
      <w:proofErr w:type="spellEnd"/>
      <w:r w:rsidR="00813F0B" w:rsidRPr="00A93B13">
        <w:rPr>
          <w:lang w:val="it-IT"/>
        </w:rPr>
        <w:t xml:space="preserve"> </w:t>
      </w:r>
      <w:proofErr w:type="spellStart"/>
      <w:r w:rsidR="00813F0B" w:rsidRPr="00A93B13">
        <w:rPr>
          <w:lang w:val="it-IT"/>
        </w:rPr>
        <w:t>što</w:t>
      </w:r>
      <w:proofErr w:type="spellEnd"/>
      <w:r w:rsidR="00813F0B" w:rsidRPr="00A93B13">
        <w:rPr>
          <w:lang w:val="it-IT"/>
        </w:rPr>
        <w:t xml:space="preserve"> </w:t>
      </w:r>
      <w:r w:rsidR="00256F91">
        <w:rPr>
          <w:lang w:val="it-IT"/>
        </w:rPr>
        <w:t xml:space="preserve">je u 2024. </w:t>
      </w:r>
      <w:proofErr w:type="spellStart"/>
      <w:r w:rsidR="00256F91">
        <w:rPr>
          <w:lang w:val="it-IT"/>
        </w:rPr>
        <w:t>plaćena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instalacija</w:t>
      </w:r>
      <w:proofErr w:type="spellEnd"/>
      <w:r w:rsidR="00256F91">
        <w:rPr>
          <w:lang w:val="it-IT"/>
        </w:rPr>
        <w:t xml:space="preserve"> i </w:t>
      </w:r>
      <w:proofErr w:type="spellStart"/>
      <w:r w:rsidR="00256F91">
        <w:rPr>
          <w:lang w:val="it-IT"/>
        </w:rPr>
        <w:t>obuka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novog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programskog</w:t>
      </w:r>
      <w:proofErr w:type="spellEnd"/>
      <w:r w:rsidR="00256F91">
        <w:rPr>
          <w:lang w:val="it-IT"/>
        </w:rPr>
        <w:t xml:space="preserve"> modula </w:t>
      </w:r>
      <w:proofErr w:type="spellStart"/>
      <w:r w:rsidR="00256F91">
        <w:rPr>
          <w:lang w:val="it-IT"/>
        </w:rPr>
        <w:t>proračunskog</w:t>
      </w:r>
      <w:proofErr w:type="spellEnd"/>
      <w:r w:rsidR="00256F91">
        <w:rPr>
          <w:lang w:val="it-IT"/>
        </w:rPr>
        <w:t xml:space="preserve"> </w:t>
      </w:r>
      <w:proofErr w:type="spellStart"/>
      <w:r w:rsidR="00256F91">
        <w:rPr>
          <w:lang w:val="it-IT"/>
        </w:rPr>
        <w:t>ciklusa</w:t>
      </w:r>
      <w:proofErr w:type="spellEnd"/>
      <w:r w:rsidR="004857D7">
        <w:rPr>
          <w:lang w:val="it-IT"/>
        </w:rPr>
        <w:t xml:space="preserve"> </w:t>
      </w:r>
      <w:proofErr w:type="spellStart"/>
      <w:r w:rsidR="004857D7">
        <w:rPr>
          <w:lang w:val="it-IT"/>
        </w:rPr>
        <w:t>zbog</w:t>
      </w:r>
      <w:proofErr w:type="spellEnd"/>
      <w:r w:rsidR="004857D7">
        <w:rPr>
          <w:lang w:val="it-IT"/>
        </w:rPr>
        <w:t xml:space="preserve"> </w:t>
      </w:r>
      <w:proofErr w:type="spellStart"/>
      <w:r w:rsidR="004857D7">
        <w:rPr>
          <w:lang w:val="it-IT"/>
        </w:rPr>
        <w:t>ulaska</w:t>
      </w:r>
      <w:proofErr w:type="spellEnd"/>
      <w:r w:rsidR="004857D7">
        <w:rPr>
          <w:lang w:val="it-IT"/>
        </w:rPr>
        <w:t xml:space="preserve"> u </w:t>
      </w:r>
      <w:proofErr w:type="spellStart"/>
      <w:r w:rsidR="004857D7">
        <w:rPr>
          <w:lang w:val="it-IT"/>
        </w:rPr>
        <w:t>r</w:t>
      </w:r>
      <w:r w:rsidR="0088132E">
        <w:rPr>
          <w:lang w:val="it-IT"/>
        </w:rPr>
        <w:t>i</w:t>
      </w:r>
      <w:r w:rsidR="004857D7">
        <w:rPr>
          <w:lang w:val="it-IT"/>
        </w:rPr>
        <w:t>znicu</w:t>
      </w:r>
      <w:proofErr w:type="spellEnd"/>
      <w:r w:rsidR="004857D7">
        <w:rPr>
          <w:lang w:val="it-IT"/>
        </w:rPr>
        <w:t>.</w:t>
      </w:r>
    </w:p>
    <w:p w14:paraId="6B92F7A8" w14:textId="77777777" w:rsidR="00C27F0C" w:rsidRDefault="00C27F0C" w:rsidP="005716EB">
      <w:pPr>
        <w:jc w:val="both"/>
        <w:rPr>
          <w:lang w:val="it-IT"/>
        </w:rPr>
      </w:pPr>
    </w:p>
    <w:p w14:paraId="3F81F4F5" w14:textId="77777777" w:rsidR="00C27F0C" w:rsidRPr="00C27F0C" w:rsidRDefault="00C27F0C" w:rsidP="00C27F0C">
      <w:pPr>
        <w:pStyle w:val="Odlomakpopisa"/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3239 Ostale </w:t>
      </w:r>
      <w:proofErr w:type="spellStart"/>
      <w:r>
        <w:rPr>
          <w:lang w:val="it-IT"/>
        </w:rPr>
        <w:t>usluge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=590,00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, </w:t>
      </w:r>
      <w: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</w:p>
    <w:p w14:paraId="5D8A2F35" w14:textId="5A0D4AA2" w:rsidR="00C27F0C" w:rsidRDefault="00C27F0C" w:rsidP="00C27F0C">
      <w:pPr>
        <w:jc w:val="both"/>
      </w:pPr>
      <w:proofErr w:type="spellStart"/>
      <w:r>
        <w:t>razdoblje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index je 266,2 %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 w:rsidR="00256F91">
        <w:t xml:space="preserve"> </w:t>
      </w:r>
      <w:proofErr w:type="spellStart"/>
      <w:r w:rsidR="00256F91">
        <w:t>što</w:t>
      </w:r>
      <w:proofErr w:type="spellEnd"/>
      <w:r w:rsidR="00256F91">
        <w:t xml:space="preserve"> je za </w:t>
      </w:r>
      <w:proofErr w:type="spellStart"/>
      <w:r w:rsidR="00256F91">
        <w:t>prosinac</w:t>
      </w:r>
      <w:proofErr w:type="spellEnd"/>
      <w:r w:rsidR="00256F91">
        <w:t xml:space="preserve"> 2025.g. </w:t>
      </w:r>
      <w:proofErr w:type="spellStart"/>
      <w:r w:rsidR="00256F91">
        <w:t>plaćeno</w:t>
      </w:r>
      <w:proofErr w:type="spellEnd"/>
      <w:r w:rsidR="00256F91">
        <w:t xml:space="preserve"> </w:t>
      </w:r>
      <w:proofErr w:type="spellStart"/>
      <w:r w:rsidR="00256F91">
        <w:t>iznajmljivanje</w:t>
      </w:r>
      <w:proofErr w:type="spellEnd"/>
      <w:r w:rsidR="00256F91">
        <w:t xml:space="preserve"> </w:t>
      </w:r>
      <w:proofErr w:type="spellStart"/>
      <w:r w:rsidR="00256F91">
        <w:t>prostora</w:t>
      </w:r>
      <w:proofErr w:type="spellEnd"/>
      <w:r w:rsidR="00256F91">
        <w:t xml:space="preserve"> u </w:t>
      </w:r>
      <w:proofErr w:type="spellStart"/>
      <w:r w:rsidR="00256F91">
        <w:t>Područnoj</w:t>
      </w:r>
      <w:proofErr w:type="spellEnd"/>
      <w:r w:rsidR="00256F91">
        <w:t xml:space="preserve"> </w:t>
      </w:r>
      <w:proofErr w:type="spellStart"/>
      <w:r w:rsidR="00256F91">
        <w:t>osnovnoj</w:t>
      </w:r>
      <w:proofErr w:type="spellEnd"/>
      <w:r w:rsidR="00256F91">
        <w:t xml:space="preserve"> </w:t>
      </w:r>
      <w:proofErr w:type="spellStart"/>
      <w:r w:rsidR="00256F91">
        <w:t>školi</w:t>
      </w:r>
      <w:proofErr w:type="spellEnd"/>
      <w:r w:rsidR="00256F91">
        <w:t xml:space="preserve"> Ivana </w:t>
      </w:r>
      <w:proofErr w:type="spellStart"/>
      <w:r w:rsidR="00256F91">
        <w:t>Nepomuka</w:t>
      </w:r>
      <w:proofErr w:type="spellEnd"/>
      <w:r w:rsidR="00256F91">
        <w:t xml:space="preserve"> </w:t>
      </w:r>
      <w:proofErr w:type="spellStart"/>
      <w:r w:rsidR="00256F91">
        <w:t>Jemeršića</w:t>
      </w:r>
      <w:proofErr w:type="spellEnd"/>
      <w:r w:rsidR="00256F91">
        <w:t xml:space="preserve"> u </w:t>
      </w:r>
      <w:proofErr w:type="spellStart"/>
      <w:r w:rsidR="00256F91">
        <w:t>Velikim</w:t>
      </w:r>
      <w:proofErr w:type="spellEnd"/>
      <w:r w:rsidR="00256F91">
        <w:t xml:space="preserve"> </w:t>
      </w:r>
      <w:proofErr w:type="spellStart"/>
      <w:r w:rsidR="00256F91">
        <w:t>Zdencima</w:t>
      </w:r>
      <w:proofErr w:type="spellEnd"/>
      <w:r w:rsidR="00256F91">
        <w:t>.</w:t>
      </w:r>
    </w:p>
    <w:p w14:paraId="17B3612D" w14:textId="77777777" w:rsidR="00C27F0C" w:rsidRDefault="00C27F0C" w:rsidP="00C27F0C">
      <w:pPr>
        <w:jc w:val="both"/>
      </w:pPr>
    </w:p>
    <w:p w14:paraId="3C08AAEF" w14:textId="77777777" w:rsidR="00DD667D" w:rsidRDefault="00C27F0C" w:rsidP="00C27F0C">
      <w:pPr>
        <w:pStyle w:val="Odlomakpopisa"/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3291 </w:t>
      </w:r>
      <w:proofErr w:type="spellStart"/>
      <w:r w:rsidR="00DD667D">
        <w:rPr>
          <w:lang w:val="it-IT"/>
        </w:rPr>
        <w:t>Naknade</w:t>
      </w:r>
      <w:proofErr w:type="spellEnd"/>
      <w:r w:rsidR="00DD667D">
        <w:rPr>
          <w:lang w:val="it-IT"/>
        </w:rPr>
        <w:t xml:space="preserve"> za rad </w:t>
      </w:r>
      <w:proofErr w:type="spellStart"/>
      <w:r w:rsidR="00DD667D">
        <w:rPr>
          <w:lang w:val="it-IT"/>
        </w:rPr>
        <w:t>predstavničkih</w:t>
      </w:r>
      <w:proofErr w:type="spellEnd"/>
      <w:r w:rsidR="00DD667D">
        <w:rPr>
          <w:lang w:val="it-IT"/>
        </w:rPr>
        <w:t xml:space="preserve"> i </w:t>
      </w:r>
      <w:proofErr w:type="spellStart"/>
      <w:r w:rsidR="00DD667D">
        <w:rPr>
          <w:lang w:val="it-IT"/>
        </w:rPr>
        <w:t>izvršnih</w:t>
      </w:r>
      <w:proofErr w:type="spellEnd"/>
      <w:r w:rsidR="00DD667D">
        <w:rPr>
          <w:lang w:val="it-IT"/>
        </w:rPr>
        <w:t xml:space="preserve"> </w:t>
      </w:r>
      <w:proofErr w:type="spellStart"/>
      <w:r w:rsidR="00DD667D">
        <w:rPr>
          <w:lang w:val="it-IT"/>
        </w:rPr>
        <w:t>tijela</w:t>
      </w:r>
      <w:proofErr w:type="spellEnd"/>
      <w:r w:rsidR="00DD667D">
        <w:rPr>
          <w:lang w:val="it-IT"/>
        </w:rPr>
        <w:t xml:space="preserve">, </w:t>
      </w:r>
      <w:proofErr w:type="spellStart"/>
      <w:r w:rsidR="00DD667D">
        <w:rPr>
          <w:lang w:val="it-IT"/>
        </w:rPr>
        <w:t>povjerenstava</w:t>
      </w:r>
      <w:proofErr w:type="spellEnd"/>
      <w:r w:rsidR="00DD667D">
        <w:rPr>
          <w:lang w:val="it-IT"/>
        </w:rPr>
        <w:t xml:space="preserve"> i </w:t>
      </w:r>
      <w:proofErr w:type="spellStart"/>
      <w:r w:rsidR="00DD667D">
        <w:rPr>
          <w:lang w:val="it-IT"/>
        </w:rPr>
        <w:t>slično</w:t>
      </w:r>
      <w:proofErr w:type="spellEnd"/>
      <w:r w:rsidR="00DD667D">
        <w:rPr>
          <w:lang w:val="it-IT"/>
        </w:rPr>
        <w:t>-</w:t>
      </w:r>
    </w:p>
    <w:p w14:paraId="3E179F15" w14:textId="3E8B86A9" w:rsidR="00C27F0C" w:rsidRPr="00DD667D" w:rsidRDefault="00DD667D" w:rsidP="00DD667D">
      <w:pPr>
        <w:jc w:val="both"/>
        <w:rPr>
          <w:lang w:val="it-IT"/>
        </w:rPr>
      </w:pPr>
      <w:proofErr w:type="spellStart"/>
      <w:r w:rsidRPr="00DD667D">
        <w:rPr>
          <w:lang w:val="it-IT"/>
        </w:rPr>
        <w:t>ostvareno</w:t>
      </w:r>
      <w:proofErr w:type="spellEnd"/>
      <w:r w:rsidRPr="00DD667D">
        <w:rPr>
          <w:lang w:val="it-IT"/>
        </w:rPr>
        <w:t xml:space="preserve"> je =</w:t>
      </w:r>
      <w:r>
        <w:rPr>
          <w:lang w:val="it-IT"/>
        </w:rPr>
        <w:t>4.352,42</w:t>
      </w:r>
      <w:r w:rsidRPr="00DD667D">
        <w:rPr>
          <w:lang w:val="it-IT"/>
        </w:rPr>
        <w:t xml:space="preserve"> </w:t>
      </w:r>
      <w:proofErr w:type="spellStart"/>
      <w:r w:rsidRPr="00DD667D">
        <w:rPr>
          <w:lang w:val="it-IT"/>
        </w:rPr>
        <w:t>eura</w:t>
      </w:r>
      <w:proofErr w:type="spellEnd"/>
      <w:r w:rsidRPr="00DD667D">
        <w:rPr>
          <w:lang w:val="it-IT"/>
        </w:rPr>
        <w:t xml:space="preserve">, </w:t>
      </w:r>
      <w: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index je 106 %</w:t>
      </w:r>
      <w:r w:rsidR="00F251C7">
        <w:t xml:space="preserve">, </w:t>
      </w:r>
      <w:proofErr w:type="spellStart"/>
      <w:r w:rsidR="00F251C7">
        <w:t>što</w:t>
      </w:r>
      <w:proofErr w:type="spellEnd"/>
      <w:r w:rsidR="00F251C7">
        <w:t xml:space="preserve"> je u </w:t>
      </w:r>
      <w:proofErr w:type="spellStart"/>
      <w:r w:rsidR="00F251C7">
        <w:t>okviru</w:t>
      </w:r>
      <w:proofErr w:type="spellEnd"/>
      <w:r w:rsidR="00F251C7">
        <w:t xml:space="preserve"> </w:t>
      </w:r>
      <w:proofErr w:type="spellStart"/>
      <w:r w:rsidR="00F251C7">
        <w:t>planiranog</w:t>
      </w:r>
      <w:proofErr w:type="spellEnd"/>
      <w:r w:rsidR="00F251C7">
        <w:t>.</w:t>
      </w:r>
    </w:p>
    <w:p w14:paraId="20E8338D" w14:textId="77777777" w:rsidR="005716EB" w:rsidRDefault="005716EB" w:rsidP="005716EB">
      <w:pPr>
        <w:jc w:val="both"/>
        <w:rPr>
          <w:lang w:val="it-IT"/>
        </w:rPr>
      </w:pPr>
    </w:p>
    <w:p w14:paraId="046B144B" w14:textId="3B11D487" w:rsidR="00813F0B" w:rsidRPr="005716EB" w:rsidRDefault="00813F0B" w:rsidP="005716EB">
      <w:pPr>
        <w:pStyle w:val="Odlomakpopisa"/>
        <w:numPr>
          <w:ilvl w:val="0"/>
          <w:numId w:val="2"/>
        </w:numPr>
        <w:jc w:val="both"/>
        <w:rPr>
          <w:lang w:val="it-IT"/>
        </w:rPr>
      </w:pPr>
      <w:proofErr w:type="spellStart"/>
      <w:r w:rsidRPr="005716EB">
        <w:rPr>
          <w:lang w:val="it-IT"/>
        </w:rPr>
        <w:lastRenderedPageBreak/>
        <w:t>Šifra</w:t>
      </w:r>
      <w:proofErr w:type="spellEnd"/>
      <w:r w:rsidRPr="005716EB">
        <w:rPr>
          <w:lang w:val="it-IT"/>
        </w:rPr>
        <w:t xml:space="preserve"> 3292 </w:t>
      </w:r>
      <w:proofErr w:type="spellStart"/>
      <w:r w:rsidRPr="005716EB">
        <w:rPr>
          <w:lang w:val="it-IT"/>
        </w:rPr>
        <w:t>Premije</w:t>
      </w:r>
      <w:proofErr w:type="spellEnd"/>
      <w:r w:rsidRPr="005716EB">
        <w:rPr>
          <w:lang w:val="it-IT"/>
        </w:rPr>
        <w:t xml:space="preserve"> </w:t>
      </w:r>
      <w:proofErr w:type="spellStart"/>
      <w:r w:rsidRPr="005716EB">
        <w:rPr>
          <w:lang w:val="it-IT"/>
        </w:rPr>
        <w:t>osiguranja</w:t>
      </w:r>
      <w:proofErr w:type="spellEnd"/>
      <w:r w:rsidRPr="005716EB">
        <w:rPr>
          <w:lang w:val="it-IT"/>
        </w:rPr>
        <w:t xml:space="preserve"> </w:t>
      </w:r>
      <w:proofErr w:type="spellStart"/>
      <w:r w:rsidRPr="005716EB">
        <w:rPr>
          <w:lang w:val="it-IT"/>
        </w:rPr>
        <w:t>ostvarene</w:t>
      </w:r>
      <w:proofErr w:type="spellEnd"/>
      <w:r w:rsidRPr="005716EB">
        <w:rPr>
          <w:lang w:val="it-IT"/>
        </w:rPr>
        <w:t xml:space="preserve"> su = </w:t>
      </w:r>
      <w:r w:rsidR="00F637E0" w:rsidRPr="005716EB">
        <w:rPr>
          <w:lang w:val="it-IT"/>
        </w:rPr>
        <w:t>2.</w:t>
      </w:r>
      <w:r w:rsidR="00DD667D">
        <w:rPr>
          <w:lang w:val="it-IT"/>
        </w:rPr>
        <w:t>760,91</w:t>
      </w:r>
      <w:r w:rsidRPr="005716EB">
        <w:rPr>
          <w:lang w:val="it-IT"/>
        </w:rPr>
        <w:t xml:space="preserve"> </w:t>
      </w:r>
      <w:proofErr w:type="spellStart"/>
      <w:r w:rsidRPr="005716EB">
        <w:rPr>
          <w:lang w:val="it-IT"/>
        </w:rPr>
        <w:t>eura</w:t>
      </w:r>
      <w:proofErr w:type="spellEnd"/>
      <w:r w:rsidRPr="005716EB">
        <w:rPr>
          <w:lang w:val="it-IT"/>
        </w:rPr>
        <w:t xml:space="preserve">. U </w:t>
      </w:r>
      <w:proofErr w:type="spellStart"/>
      <w:r w:rsidRPr="005716EB">
        <w:rPr>
          <w:lang w:val="it-IT"/>
        </w:rPr>
        <w:t>odnosu</w:t>
      </w:r>
      <w:proofErr w:type="spellEnd"/>
      <w:r w:rsidRPr="005716EB">
        <w:rPr>
          <w:lang w:val="it-IT"/>
        </w:rPr>
        <w:t xml:space="preserve"> </w:t>
      </w:r>
      <w:proofErr w:type="spellStart"/>
      <w:r w:rsidRPr="005716EB">
        <w:rPr>
          <w:lang w:val="it-IT"/>
        </w:rPr>
        <w:t>na</w:t>
      </w:r>
      <w:proofErr w:type="spellEnd"/>
      <w:r w:rsidRPr="005716EB">
        <w:rPr>
          <w:lang w:val="it-IT"/>
        </w:rPr>
        <w:t xml:space="preserve"> </w:t>
      </w:r>
    </w:p>
    <w:p w14:paraId="1AF62B35" w14:textId="1D5F7401" w:rsidR="00813F0B" w:rsidRDefault="00813F0B" w:rsidP="00813F0B">
      <w:pPr>
        <w:jc w:val="both"/>
        <w:rPr>
          <w:lang w:val="it-IT"/>
        </w:rPr>
      </w:pP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</w:t>
      </w:r>
      <w:r w:rsidR="00DD667D">
        <w:rPr>
          <w:lang w:val="it-IT"/>
        </w:rPr>
        <w:t>4</w:t>
      </w:r>
      <w:r>
        <w:rPr>
          <w:lang w:val="it-IT"/>
        </w:rPr>
        <w:t>. godine index je =</w:t>
      </w:r>
      <w:r w:rsidR="00DD667D">
        <w:rPr>
          <w:lang w:val="it-IT"/>
        </w:rPr>
        <w:t xml:space="preserve">96,8 </w:t>
      </w:r>
      <w:r>
        <w:rPr>
          <w:lang w:val="it-IT"/>
        </w:rPr>
        <w:t>%</w:t>
      </w:r>
      <w:r w:rsidR="00F251C7">
        <w:rPr>
          <w:lang w:val="it-IT"/>
        </w:rPr>
        <w:t xml:space="preserve">, </w:t>
      </w:r>
      <w:proofErr w:type="spellStart"/>
      <w:r w:rsidR="00F251C7">
        <w:rPr>
          <w:lang w:val="it-IT"/>
        </w:rPr>
        <w:t>što</w:t>
      </w:r>
      <w:proofErr w:type="spellEnd"/>
      <w:r w:rsidR="00F251C7">
        <w:rPr>
          <w:lang w:val="it-IT"/>
        </w:rPr>
        <w:t xml:space="preserve"> je u </w:t>
      </w:r>
      <w:proofErr w:type="spellStart"/>
      <w:r w:rsidR="00F251C7">
        <w:rPr>
          <w:lang w:val="it-IT"/>
        </w:rPr>
        <w:t>okviru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planiranog</w:t>
      </w:r>
      <w:proofErr w:type="spellEnd"/>
      <w:r w:rsidR="00F251C7">
        <w:rPr>
          <w:lang w:val="it-IT"/>
        </w:rPr>
        <w:t>.</w:t>
      </w:r>
    </w:p>
    <w:p w14:paraId="70E45F4D" w14:textId="77777777" w:rsidR="00813F0B" w:rsidRDefault="00813F0B" w:rsidP="00813F0B">
      <w:pPr>
        <w:jc w:val="both"/>
        <w:rPr>
          <w:lang w:val="it-IT"/>
        </w:rPr>
      </w:pPr>
    </w:p>
    <w:p w14:paraId="0428FF04" w14:textId="66A909C1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3293 </w:t>
      </w:r>
      <w:proofErr w:type="spellStart"/>
      <w:r>
        <w:rPr>
          <w:lang w:val="it-IT"/>
        </w:rPr>
        <w:t>Reprezentacija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</w:t>
      </w:r>
      <w:r w:rsidR="00DD667D">
        <w:rPr>
          <w:lang w:val="it-IT"/>
        </w:rPr>
        <w:t>759,97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</w:p>
    <w:p w14:paraId="33CC019D" w14:textId="02C3E159" w:rsidR="00813F0B" w:rsidRDefault="00813F0B" w:rsidP="00813F0B">
      <w:pPr>
        <w:jc w:val="both"/>
        <w:rPr>
          <w:lang w:val="it-IT"/>
        </w:rPr>
      </w:pP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</w:t>
      </w:r>
      <w:r w:rsidR="00DD667D">
        <w:rPr>
          <w:lang w:val="it-IT"/>
        </w:rPr>
        <w:t>4</w:t>
      </w:r>
      <w:r>
        <w:rPr>
          <w:lang w:val="it-IT"/>
        </w:rPr>
        <w:t xml:space="preserve">. godine index je </w:t>
      </w:r>
      <w:r w:rsidR="00DD667D">
        <w:rPr>
          <w:lang w:val="it-IT"/>
        </w:rPr>
        <w:t>12</w:t>
      </w:r>
      <w:r w:rsidR="004857D7">
        <w:rPr>
          <w:lang w:val="it-IT"/>
        </w:rPr>
        <w:t>0</w:t>
      </w:r>
      <w:r w:rsidR="00DD667D">
        <w:rPr>
          <w:lang w:val="it-IT"/>
        </w:rPr>
        <w:t>,8</w:t>
      </w:r>
      <w:r w:rsidR="00F637E0">
        <w:rPr>
          <w:lang w:val="it-IT"/>
        </w:rPr>
        <w:t xml:space="preserve"> </w:t>
      </w:r>
      <w:r>
        <w:rPr>
          <w:lang w:val="it-IT"/>
        </w:rPr>
        <w:t xml:space="preserve">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što</w:t>
      </w:r>
      <w:proofErr w:type="spellEnd"/>
      <w:r>
        <w:rPr>
          <w:lang w:val="it-IT"/>
        </w:rPr>
        <w:t xml:space="preserve"> je u 2023. </w:t>
      </w:r>
      <w:proofErr w:type="spellStart"/>
      <w:r>
        <w:rPr>
          <w:lang w:val="it-IT"/>
        </w:rPr>
        <w:t>godini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organizirana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završna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konferencija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projekt</w:t>
      </w:r>
      <w:proofErr w:type="spellEnd"/>
      <w:r>
        <w:rPr>
          <w:lang w:val="it-IT"/>
        </w:rPr>
        <w:t xml:space="preserve"> </w:t>
      </w:r>
      <w:proofErr w:type="spellStart"/>
      <w:r w:rsidR="004857D7">
        <w:rPr>
          <w:lang w:val="it-IT"/>
        </w:rPr>
        <w:t>dogradnje</w:t>
      </w:r>
      <w:proofErr w:type="spellEnd"/>
      <w:r w:rsidR="004857D7">
        <w:rPr>
          <w:lang w:val="it-IT"/>
        </w:rPr>
        <w:t xml:space="preserve"> </w:t>
      </w:r>
      <w:proofErr w:type="spellStart"/>
      <w:r w:rsidR="004857D7">
        <w:rPr>
          <w:lang w:val="it-IT"/>
        </w:rPr>
        <w:t>centralnog</w:t>
      </w:r>
      <w:proofErr w:type="spellEnd"/>
      <w:r w:rsidR="004857D7">
        <w:rPr>
          <w:lang w:val="it-IT"/>
        </w:rPr>
        <w:t xml:space="preserve"> </w:t>
      </w:r>
      <w:proofErr w:type="spellStart"/>
      <w:r w:rsidR="004857D7">
        <w:rPr>
          <w:lang w:val="it-IT"/>
        </w:rPr>
        <w:t>objekta</w:t>
      </w:r>
      <w:proofErr w:type="spellEnd"/>
      <w:r w:rsidR="004857D7">
        <w:rPr>
          <w:lang w:val="it-IT"/>
        </w:rPr>
        <w:t xml:space="preserve"> i </w:t>
      </w:r>
      <w:proofErr w:type="spellStart"/>
      <w:r w:rsidR="004857D7">
        <w:rPr>
          <w:lang w:val="it-IT"/>
        </w:rPr>
        <w:t>svečano</w:t>
      </w:r>
      <w:proofErr w:type="spellEnd"/>
      <w:r w:rsidR="004857D7">
        <w:rPr>
          <w:lang w:val="it-IT"/>
        </w:rPr>
        <w:t xml:space="preserve"> </w:t>
      </w:r>
      <w:proofErr w:type="spellStart"/>
      <w:r w:rsidR="004857D7">
        <w:rPr>
          <w:lang w:val="it-IT"/>
        </w:rPr>
        <w:t>otvorenje</w:t>
      </w:r>
      <w:proofErr w:type="spellEnd"/>
      <w:r w:rsidR="004857D7">
        <w:rPr>
          <w:lang w:val="it-IT"/>
        </w:rPr>
        <w:t xml:space="preserve"> </w:t>
      </w:r>
      <w:proofErr w:type="spellStart"/>
      <w:r w:rsidR="004857D7">
        <w:rPr>
          <w:lang w:val="it-IT"/>
        </w:rPr>
        <w:t>dograđenog</w:t>
      </w:r>
      <w:proofErr w:type="spellEnd"/>
      <w:r w:rsidR="004857D7">
        <w:rPr>
          <w:lang w:val="it-IT"/>
        </w:rPr>
        <w:t xml:space="preserve"> </w:t>
      </w:r>
      <w:proofErr w:type="spellStart"/>
      <w:r w:rsidR="004857D7">
        <w:rPr>
          <w:lang w:val="it-IT"/>
        </w:rPr>
        <w:t>dijela</w:t>
      </w:r>
      <w:proofErr w:type="spellEnd"/>
      <w:r>
        <w:rPr>
          <w:lang w:val="it-IT"/>
        </w:rPr>
        <w:t>.</w:t>
      </w:r>
    </w:p>
    <w:p w14:paraId="3466B09D" w14:textId="77777777" w:rsidR="00813F0B" w:rsidRDefault="00813F0B" w:rsidP="00813F0B">
      <w:pPr>
        <w:ind w:firstLine="709"/>
        <w:jc w:val="both"/>
        <w:rPr>
          <w:lang w:val="it-IT"/>
        </w:rPr>
      </w:pPr>
    </w:p>
    <w:p w14:paraId="629242F0" w14:textId="5054CA54" w:rsidR="00813F0B" w:rsidRDefault="00813F0B" w:rsidP="00813F0B">
      <w:pPr>
        <w:numPr>
          <w:ilvl w:val="0"/>
          <w:numId w:val="2"/>
        </w:numPr>
        <w:jc w:val="both"/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3431 </w:t>
      </w:r>
      <w:proofErr w:type="spellStart"/>
      <w:r>
        <w:rPr>
          <w:lang w:val="it-IT"/>
        </w:rPr>
        <w:t>Bankarske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usluge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usluge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platnog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prometa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</w:t>
      </w:r>
      <w:r w:rsidR="00DD667D">
        <w:rPr>
          <w:lang w:val="it-IT"/>
        </w:rPr>
        <w:t>299,99</w:t>
      </w:r>
      <w:r>
        <w:rPr>
          <w:lang w:val="it-IT"/>
        </w:rPr>
        <w:t xml:space="preserve"> </w:t>
      </w:r>
    </w:p>
    <w:p w14:paraId="30DC4568" w14:textId="356EC706" w:rsidR="005716EB" w:rsidRDefault="00813F0B" w:rsidP="005716EB">
      <w:pPr>
        <w:jc w:val="both"/>
        <w:rPr>
          <w:lang w:val="it-IT"/>
        </w:rPr>
      </w:pP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</w:t>
      </w:r>
      <w:r w:rsidR="00DD667D">
        <w:rPr>
          <w:lang w:val="it-IT"/>
        </w:rPr>
        <w:t>4</w:t>
      </w:r>
      <w:r>
        <w:rPr>
          <w:lang w:val="it-IT"/>
        </w:rPr>
        <w:t xml:space="preserve">. godine index je </w:t>
      </w:r>
      <w:r w:rsidR="00DD667D">
        <w:rPr>
          <w:lang w:val="it-IT"/>
        </w:rPr>
        <w:t>25</w:t>
      </w:r>
      <w:r w:rsidR="00F637E0">
        <w:rPr>
          <w:lang w:val="it-IT"/>
        </w:rPr>
        <w:t xml:space="preserve"> </w:t>
      </w:r>
      <w:r>
        <w:rPr>
          <w:lang w:val="it-IT"/>
        </w:rPr>
        <w:t>%</w:t>
      </w:r>
      <w:r w:rsidR="004857D7">
        <w:rPr>
          <w:lang w:val="it-IT"/>
        </w:rPr>
        <w:t xml:space="preserve"> </w:t>
      </w:r>
      <w:proofErr w:type="spellStart"/>
      <w:r w:rsidR="004857D7">
        <w:rPr>
          <w:lang w:val="it-IT"/>
        </w:rPr>
        <w:t>iz</w:t>
      </w:r>
      <w:proofErr w:type="spellEnd"/>
      <w:r w:rsidR="004857D7">
        <w:rPr>
          <w:lang w:val="it-IT"/>
        </w:rPr>
        <w:t xml:space="preserve"> </w:t>
      </w:r>
      <w:proofErr w:type="spellStart"/>
      <w:r w:rsidR="004857D7">
        <w:rPr>
          <w:lang w:val="it-IT"/>
        </w:rPr>
        <w:t>razloga</w:t>
      </w:r>
      <w:proofErr w:type="spellEnd"/>
      <w:r w:rsidR="004857D7">
        <w:rPr>
          <w:lang w:val="it-IT"/>
        </w:rPr>
        <w:t xml:space="preserve"> </w:t>
      </w:r>
      <w:proofErr w:type="spellStart"/>
      <w:r w:rsidR="004857D7">
        <w:rPr>
          <w:lang w:val="it-IT"/>
        </w:rPr>
        <w:t>zatvaranja</w:t>
      </w:r>
      <w:proofErr w:type="spellEnd"/>
      <w:r w:rsidR="004857D7">
        <w:rPr>
          <w:lang w:val="it-IT"/>
        </w:rPr>
        <w:t xml:space="preserve"> </w:t>
      </w:r>
      <w:proofErr w:type="spellStart"/>
      <w:r w:rsidR="004857D7">
        <w:rPr>
          <w:lang w:val="it-IT"/>
        </w:rPr>
        <w:t>žiro-računa</w:t>
      </w:r>
      <w:proofErr w:type="spellEnd"/>
      <w:r w:rsidR="004857D7">
        <w:rPr>
          <w:lang w:val="it-IT"/>
        </w:rPr>
        <w:t xml:space="preserve"> </w:t>
      </w:r>
      <w:proofErr w:type="spellStart"/>
      <w:r w:rsidR="004857D7">
        <w:rPr>
          <w:lang w:val="it-IT"/>
        </w:rPr>
        <w:t>vrtića</w:t>
      </w:r>
      <w:proofErr w:type="spellEnd"/>
      <w:r w:rsidR="004857D7">
        <w:rPr>
          <w:lang w:val="it-IT"/>
        </w:rPr>
        <w:t xml:space="preserve"> od 01.01.2025.g.</w:t>
      </w:r>
    </w:p>
    <w:p w14:paraId="20D0FF3A" w14:textId="77777777" w:rsidR="005716EB" w:rsidRDefault="005716EB" w:rsidP="005716EB">
      <w:pPr>
        <w:jc w:val="both"/>
        <w:rPr>
          <w:lang w:val="it-IT"/>
        </w:rPr>
      </w:pPr>
    </w:p>
    <w:p w14:paraId="451F5164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t>Šifra</w:t>
      </w:r>
      <w:proofErr w:type="spellEnd"/>
      <w:r>
        <w:t xml:space="preserve"> 4227 Uređaji, </w:t>
      </w:r>
      <w:proofErr w:type="spellStart"/>
      <w:r>
        <w:t>strojevi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za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- </w:t>
      </w:r>
      <w:proofErr w:type="spellStart"/>
      <w:r>
        <w:t>ostvareno</w:t>
      </w:r>
      <w:proofErr w:type="spellEnd"/>
      <w:r>
        <w:t xml:space="preserve"> je </w:t>
      </w:r>
    </w:p>
    <w:p w14:paraId="5D824C15" w14:textId="5D6B2771" w:rsidR="00813F0B" w:rsidRDefault="00813F0B" w:rsidP="00813F0B">
      <w:pPr>
        <w:jc w:val="both"/>
        <w:rPr>
          <w:lang w:val="it-IT"/>
        </w:rPr>
      </w:pPr>
      <w:r>
        <w:t>=</w:t>
      </w:r>
      <w:r w:rsidR="00DD667D">
        <w:t>26.569,63</w:t>
      </w:r>
      <w:r>
        <w:t xml:space="preserve"> </w:t>
      </w:r>
      <w:proofErr w:type="spellStart"/>
      <w:r>
        <w:t>eura</w:t>
      </w:r>
      <w:proofErr w:type="spellEnd"/>
      <w:r>
        <w:t xml:space="preserve">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202</w:t>
      </w:r>
      <w:r w:rsidR="00DD667D">
        <w:t>4</w:t>
      </w:r>
      <w:r>
        <w:t xml:space="preserve">. </w:t>
      </w:r>
      <w:proofErr w:type="spellStart"/>
      <w:r>
        <w:t>godine</w:t>
      </w:r>
      <w:proofErr w:type="spellEnd"/>
      <w:r>
        <w:t xml:space="preserve"> index je </w:t>
      </w:r>
      <w:r w:rsidR="00DD667D">
        <w:t xml:space="preserve">233,6 </w:t>
      </w:r>
      <w:r>
        <w:t xml:space="preserve">%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 w:rsidR="005716EB">
        <w:t>što</w:t>
      </w:r>
      <w:proofErr w:type="spellEnd"/>
      <w:r w:rsidR="005716EB">
        <w:t xml:space="preserve"> je u 2024. </w:t>
      </w:r>
      <w:proofErr w:type="spellStart"/>
      <w:r w:rsidR="005716EB">
        <w:t>godini</w:t>
      </w:r>
      <w:proofErr w:type="spellEnd"/>
      <w:r w:rsidR="005716EB">
        <w:t xml:space="preserve"> </w:t>
      </w:r>
      <w:proofErr w:type="spellStart"/>
      <w:r w:rsidR="005716EB">
        <w:t>nabavljen</w:t>
      </w:r>
      <w:proofErr w:type="spellEnd"/>
      <w:r w:rsidR="004857D7">
        <w:t xml:space="preserve"> </w:t>
      </w:r>
      <w:proofErr w:type="spellStart"/>
      <w:r w:rsidR="004857D7">
        <w:t>uređaj</w:t>
      </w:r>
      <w:proofErr w:type="spellEnd"/>
      <w:r w:rsidR="004857D7">
        <w:t xml:space="preserve"> za </w:t>
      </w:r>
      <w:proofErr w:type="spellStart"/>
      <w:r w:rsidR="004857D7">
        <w:t>sprječavanje</w:t>
      </w:r>
      <w:proofErr w:type="spellEnd"/>
      <w:r w:rsidR="004857D7">
        <w:t xml:space="preserve"> </w:t>
      </w:r>
      <w:proofErr w:type="spellStart"/>
      <w:r w:rsidR="004857D7">
        <w:t>nastanka</w:t>
      </w:r>
      <w:proofErr w:type="spellEnd"/>
      <w:r w:rsidR="004857D7">
        <w:t xml:space="preserve"> </w:t>
      </w:r>
      <w:proofErr w:type="spellStart"/>
      <w:r w:rsidR="004857D7">
        <w:t>biootpada</w:t>
      </w:r>
      <w:proofErr w:type="spellEnd"/>
      <w:r w:rsidR="004857D7">
        <w:t xml:space="preserve">, </w:t>
      </w:r>
      <w:proofErr w:type="spellStart"/>
      <w:r w:rsidR="004857D7">
        <w:t>sustav</w:t>
      </w:r>
      <w:proofErr w:type="spellEnd"/>
      <w:r w:rsidR="004857D7">
        <w:t xml:space="preserve"> </w:t>
      </w:r>
      <w:proofErr w:type="spellStart"/>
      <w:r w:rsidR="004857D7">
        <w:t>kontrole</w:t>
      </w:r>
      <w:proofErr w:type="spellEnd"/>
      <w:r w:rsidR="004857D7">
        <w:t xml:space="preserve"> </w:t>
      </w:r>
      <w:proofErr w:type="spellStart"/>
      <w:r w:rsidR="004857D7">
        <w:t>ulaza</w:t>
      </w:r>
      <w:proofErr w:type="spellEnd"/>
      <w:r w:rsidR="004857D7">
        <w:t xml:space="preserve"> </w:t>
      </w:r>
      <w:proofErr w:type="spellStart"/>
      <w:r w:rsidR="004857D7">
        <w:t>i</w:t>
      </w:r>
      <w:proofErr w:type="spellEnd"/>
      <w:r w:rsidR="004857D7">
        <w:t xml:space="preserve"> video-</w:t>
      </w:r>
      <w:proofErr w:type="spellStart"/>
      <w:r w:rsidR="004857D7">
        <w:t>nazora</w:t>
      </w:r>
      <w:proofErr w:type="spellEnd"/>
      <w:r w:rsidR="004857D7">
        <w:t xml:space="preserve"> za </w:t>
      </w:r>
      <w:proofErr w:type="spellStart"/>
      <w:r w:rsidR="004857D7">
        <w:t>centralni</w:t>
      </w:r>
      <w:proofErr w:type="spellEnd"/>
      <w:r w:rsidR="004857D7">
        <w:t xml:space="preserve"> </w:t>
      </w:r>
      <w:proofErr w:type="spellStart"/>
      <w:r w:rsidR="004857D7">
        <w:t>objekt</w:t>
      </w:r>
      <w:proofErr w:type="spellEnd"/>
      <w:r w:rsidR="004857D7">
        <w:t xml:space="preserve">, </w:t>
      </w:r>
      <w:r w:rsidR="00872AA4">
        <w:t>45</w:t>
      </w:r>
      <w:r w:rsidR="004857D7">
        <w:t xml:space="preserve"> </w:t>
      </w:r>
      <w:proofErr w:type="spellStart"/>
      <w:r w:rsidR="004857D7">
        <w:t>krevetića</w:t>
      </w:r>
      <w:proofErr w:type="spellEnd"/>
      <w:r w:rsidR="004857D7">
        <w:t xml:space="preserve"> za </w:t>
      </w:r>
      <w:proofErr w:type="spellStart"/>
      <w:r w:rsidR="004857D7">
        <w:t>djecu</w:t>
      </w:r>
      <w:proofErr w:type="spellEnd"/>
      <w:r w:rsidR="004857D7">
        <w:t xml:space="preserve"> (25 za </w:t>
      </w:r>
      <w:proofErr w:type="spellStart"/>
      <w:r w:rsidR="004857D7">
        <w:t>područni</w:t>
      </w:r>
      <w:proofErr w:type="spellEnd"/>
      <w:r w:rsidR="004857D7">
        <w:t>, a 2</w:t>
      </w:r>
      <w:r w:rsidR="00872AA4">
        <w:t>0</w:t>
      </w:r>
      <w:r w:rsidR="004857D7">
        <w:t xml:space="preserve"> za </w:t>
      </w:r>
      <w:proofErr w:type="spellStart"/>
      <w:r w:rsidR="004857D7">
        <w:t>centralni</w:t>
      </w:r>
      <w:proofErr w:type="spellEnd"/>
      <w:r w:rsidR="004857D7">
        <w:t xml:space="preserve"> </w:t>
      </w:r>
      <w:proofErr w:type="spellStart"/>
      <w:r w:rsidR="004857D7">
        <w:t>objekt</w:t>
      </w:r>
      <w:proofErr w:type="spellEnd"/>
      <w:r w:rsidR="004857D7">
        <w:t>).</w:t>
      </w:r>
    </w:p>
    <w:p w14:paraId="6AADAAE7" w14:textId="77777777" w:rsidR="00813F0B" w:rsidRDefault="00813F0B" w:rsidP="00813F0B">
      <w:pPr>
        <w:jc w:val="both"/>
        <w:rPr>
          <w:lang w:val="it-IT"/>
        </w:rPr>
      </w:pPr>
    </w:p>
    <w:p w14:paraId="21ABE03D" w14:textId="77777777" w:rsidR="00841A55" w:rsidRDefault="00813F0B" w:rsidP="00104342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</w:t>
      </w:r>
      <w:r w:rsidR="00104342">
        <w:rPr>
          <w:lang w:val="it-IT"/>
        </w:rPr>
        <w:t>Y005</w:t>
      </w:r>
      <w:r>
        <w:rPr>
          <w:lang w:val="it-IT"/>
        </w:rPr>
        <w:t xml:space="preserve"> </w:t>
      </w:r>
      <w:proofErr w:type="spellStart"/>
      <w:r w:rsidR="00104342">
        <w:rPr>
          <w:lang w:val="it-IT"/>
        </w:rPr>
        <w:t>Manjak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prihoda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primitaka</w:t>
      </w:r>
      <w:proofErr w:type="spellEnd"/>
      <w:r>
        <w:rPr>
          <w:lang w:val="it-IT"/>
        </w:rPr>
        <w:t xml:space="preserve"> </w:t>
      </w:r>
      <w:r w:rsidR="004857D7">
        <w:rPr>
          <w:lang w:val="it-IT"/>
        </w:rPr>
        <w:t xml:space="preserve">za 2025. </w:t>
      </w:r>
      <w:proofErr w:type="spellStart"/>
      <w:r w:rsidR="004857D7">
        <w:rPr>
          <w:lang w:val="it-IT"/>
        </w:rPr>
        <w:t>godinu</w:t>
      </w:r>
      <w:proofErr w:type="spellEnd"/>
      <w:r w:rsidR="004857D7">
        <w:rPr>
          <w:lang w:val="it-IT"/>
        </w:rPr>
        <w:t xml:space="preserve"> </w:t>
      </w:r>
      <w:proofErr w:type="spellStart"/>
      <w:r>
        <w:rPr>
          <w:lang w:val="it-IT"/>
        </w:rPr>
        <w:t>iznosi</w:t>
      </w:r>
      <w:proofErr w:type="spellEnd"/>
      <w:r>
        <w:rPr>
          <w:lang w:val="it-IT"/>
        </w:rPr>
        <w:t xml:space="preserve"> =</w:t>
      </w:r>
      <w:r w:rsidR="00104342">
        <w:rPr>
          <w:lang w:val="it-IT"/>
        </w:rPr>
        <w:t>59.434,30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 w:rsidR="00841A55">
        <w:rPr>
          <w:lang w:val="it-IT"/>
        </w:rPr>
        <w:t xml:space="preserve"> </w:t>
      </w:r>
      <w:proofErr w:type="spellStart"/>
      <w:r w:rsidR="00841A55">
        <w:rPr>
          <w:lang w:val="it-IT"/>
        </w:rPr>
        <w:t>iz</w:t>
      </w:r>
      <w:proofErr w:type="spellEnd"/>
    </w:p>
    <w:p w14:paraId="19957C1F" w14:textId="5B663B29" w:rsidR="00291F41" w:rsidRDefault="00841A55" w:rsidP="00841A55">
      <w:pPr>
        <w:jc w:val="both"/>
        <w:rPr>
          <w:lang w:val="it-IT"/>
        </w:rPr>
      </w:pP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što</w:t>
      </w:r>
      <w:proofErr w:type="spellEnd"/>
      <w:r>
        <w:rPr>
          <w:lang w:val="it-IT"/>
        </w:rPr>
        <w:t xml:space="preserve"> </w:t>
      </w:r>
      <w:proofErr w:type="spellStart"/>
      <w:r w:rsidR="00C608E4">
        <w:rPr>
          <w:lang w:val="it-IT"/>
        </w:rPr>
        <w:t>nastali</w:t>
      </w:r>
      <w:proofErr w:type="spellEnd"/>
      <w:r w:rsidR="00C608E4">
        <w:rPr>
          <w:lang w:val="it-IT"/>
        </w:rPr>
        <w:t xml:space="preserve"> </w:t>
      </w:r>
      <w:proofErr w:type="spellStart"/>
      <w:r w:rsidR="00C608E4">
        <w:rPr>
          <w:lang w:val="it-IT"/>
        </w:rPr>
        <w:t>rashodi</w:t>
      </w:r>
      <w:proofErr w:type="spellEnd"/>
      <w:r w:rsidR="00C608E4">
        <w:rPr>
          <w:lang w:val="it-IT"/>
        </w:rPr>
        <w:t xml:space="preserve"> </w:t>
      </w:r>
      <w:r w:rsidR="00F251C7">
        <w:rPr>
          <w:lang w:val="it-IT"/>
        </w:rPr>
        <w:t>u</w:t>
      </w:r>
      <w:r w:rsidR="00C608E4">
        <w:rPr>
          <w:lang w:val="it-IT"/>
        </w:rPr>
        <w:t xml:space="preserve"> </w:t>
      </w:r>
      <w:proofErr w:type="spellStart"/>
      <w:r w:rsidR="00C608E4">
        <w:rPr>
          <w:lang w:val="it-IT"/>
        </w:rPr>
        <w:t>navedenom</w:t>
      </w:r>
      <w:proofErr w:type="spellEnd"/>
      <w:r w:rsidR="00C608E4">
        <w:rPr>
          <w:lang w:val="it-IT"/>
        </w:rPr>
        <w:t xml:space="preserve"> </w:t>
      </w:r>
      <w:proofErr w:type="spellStart"/>
      <w:r w:rsidR="00C608E4">
        <w:rPr>
          <w:lang w:val="it-IT"/>
        </w:rPr>
        <w:t>iznosu</w:t>
      </w:r>
      <w:proofErr w:type="spellEnd"/>
      <w:r w:rsidR="00C608E4">
        <w:rPr>
          <w:lang w:val="it-IT"/>
        </w:rPr>
        <w:t xml:space="preserve">, a </w:t>
      </w:r>
      <w:proofErr w:type="spellStart"/>
      <w:r w:rsidR="00C608E4">
        <w:rPr>
          <w:lang w:val="it-IT"/>
        </w:rPr>
        <w:t>koji</w:t>
      </w:r>
      <w:proofErr w:type="spellEnd"/>
      <w:r w:rsidR="00C608E4">
        <w:rPr>
          <w:lang w:val="it-IT"/>
        </w:rPr>
        <w:t xml:space="preserve"> su </w:t>
      </w:r>
      <w:proofErr w:type="spellStart"/>
      <w:r w:rsidR="00C608E4">
        <w:rPr>
          <w:lang w:val="it-IT"/>
        </w:rPr>
        <w:t>planirani</w:t>
      </w:r>
      <w:proofErr w:type="spellEnd"/>
      <w:r w:rsidR="00C608E4">
        <w:rPr>
          <w:lang w:val="it-IT"/>
        </w:rPr>
        <w:t xml:space="preserve"> za 2025. </w:t>
      </w:r>
      <w:proofErr w:type="spellStart"/>
      <w:r w:rsidR="00F251C7">
        <w:rPr>
          <w:lang w:val="it-IT"/>
        </w:rPr>
        <w:t>g</w:t>
      </w:r>
      <w:r w:rsidR="00C608E4">
        <w:rPr>
          <w:lang w:val="it-IT"/>
        </w:rPr>
        <w:t>odinu</w:t>
      </w:r>
      <w:proofErr w:type="spellEnd"/>
      <w:r w:rsidR="00F251C7">
        <w:rPr>
          <w:lang w:val="it-IT"/>
        </w:rPr>
        <w:t>,</w:t>
      </w:r>
      <w:r w:rsidR="00C608E4">
        <w:rPr>
          <w:lang w:val="it-IT"/>
        </w:rPr>
        <w:t xml:space="preserve"> </w:t>
      </w:r>
      <w:proofErr w:type="spellStart"/>
      <w:r w:rsidR="00C608E4">
        <w:rPr>
          <w:lang w:val="it-IT"/>
        </w:rPr>
        <w:t>nisu</w:t>
      </w:r>
      <w:proofErr w:type="spellEnd"/>
      <w:r w:rsidR="00C608E4">
        <w:rPr>
          <w:lang w:val="it-IT"/>
        </w:rPr>
        <w:t xml:space="preserve"> </w:t>
      </w:r>
      <w:proofErr w:type="spellStart"/>
      <w:r w:rsidR="00C608E4">
        <w:rPr>
          <w:lang w:val="it-IT"/>
        </w:rPr>
        <w:t>pokriveni</w:t>
      </w:r>
      <w:proofErr w:type="spellEnd"/>
      <w:r w:rsidR="00C608E4">
        <w:rPr>
          <w:lang w:val="it-IT"/>
        </w:rPr>
        <w:t xml:space="preserve"> </w:t>
      </w:r>
      <w:proofErr w:type="spellStart"/>
      <w:r w:rsidR="00C608E4">
        <w:rPr>
          <w:lang w:val="it-IT"/>
        </w:rPr>
        <w:t>prihodom</w:t>
      </w:r>
      <w:proofErr w:type="spellEnd"/>
      <w:r w:rsidR="00C608E4">
        <w:rPr>
          <w:lang w:val="it-IT"/>
        </w:rPr>
        <w:t xml:space="preserve"> </w:t>
      </w:r>
      <w:proofErr w:type="gramStart"/>
      <w:r w:rsidR="00C608E4">
        <w:rPr>
          <w:lang w:val="it-IT"/>
        </w:rPr>
        <w:t>od</w:t>
      </w:r>
      <w:proofErr w:type="gramEnd"/>
      <w:r w:rsidR="00C608E4">
        <w:rPr>
          <w:lang w:val="it-IT"/>
        </w:rPr>
        <w:t xml:space="preserve"> </w:t>
      </w:r>
      <w:proofErr w:type="spellStart"/>
      <w:r w:rsidR="00C608E4">
        <w:rPr>
          <w:lang w:val="it-IT"/>
        </w:rPr>
        <w:t>proračuna</w:t>
      </w:r>
      <w:proofErr w:type="spellEnd"/>
      <w:r w:rsidR="00C608E4">
        <w:rPr>
          <w:lang w:val="it-IT"/>
        </w:rPr>
        <w:t xml:space="preserve"> Grada </w:t>
      </w:r>
      <w:proofErr w:type="spellStart"/>
      <w:r w:rsidR="00C608E4">
        <w:rPr>
          <w:lang w:val="it-IT"/>
        </w:rPr>
        <w:t>Grubišnoga</w:t>
      </w:r>
      <w:proofErr w:type="spellEnd"/>
      <w:r w:rsidR="00C608E4">
        <w:rPr>
          <w:lang w:val="it-IT"/>
        </w:rPr>
        <w:t xml:space="preserve"> </w:t>
      </w:r>
      <w:proofErr w:type="spellStart"/>
      <w:r w:rsidR="00C608E4">
        <w:rPr>
          <w:lang w:val="it-IT"/>
        </w:rPr>
        <w:t>Polja</w:t>
      </w:r>
      <w:proofErr w:type="spellEnd"/>
      <w:r w:rsidR="00F251C7">
        <w:rPr>
          <w:lang w:val="it-IT"/>
        </w:rPr>
        <w:t xml:space="preserve"> </w:t>
      </w:r>
      <w:proofErr w:type="spellStart"/>
      <w:r w:rsidR="00F251C7">
        <w:rPr>
          <w:lang w:val="it-IT"/>
        </w:rPr>
        <w:t>kako</w:t>
      </w:r>
      <w:proofErr w:type="spellEnd"/>
      <w:r w:rsidR="00F251C7">
        <w:rPr>
          <w:lang w:val="it-IT"/>
        </w:rPr>
        <w:t xml:space="preserve"> je </w:t>
      </w:r>
      <w:proofErr w:type="spellStart"/>
      <w:r w:rsidR="00F251C7">
        <w:rPr>
          <w:lang w:val="it-IT"/>
        </w:rPr>
        <w:t>planirano</w:t>
      </w:r>
      <w:proofErr w:type="spellEnd"/>
      <w:r w:rsidR="00C608E4">
        <w:rPr>
          <w:lang w:val="it-IT"/>
        </w:rPr>
        <w:t xml:space="preserve">, </w:t>
      </w:r>
      <w:proofErr w:type="spellStart"/>
      <w:r w:rsidR="00C608E4">
        <w:rPr>
          <w:lang w:val="it-IT"/>
        </w:rPr>
        <w:t>već</w:t>
      </w:r>
      <w:proofErr w:type="spellEnd"/>
      <w:r w:rsidR="00C608E4">
        <w:rPr>
          <w:lang w:val="it-IT"/>
        </w:rPr>
        <w:t xml:space="preserve"> </w:t>
      </w:r>
      <w:proofErr w:type="spellStart"/>
      <w:r w:rsidR="00C608E4">
        <w:rPr>
          <w:lang w:val="it-IT"/>
        </w:rPr>
        <w:t>potraživanjima</w:t>
      </w:r>
      <w:proofErr w:type="spellEnd"/>
      <w:r w:rsidR="00C608E4">
        <w:rPr>
          <w:lang w:val="it-IT"/>
        </w:rPr>
        <w:t xml:space="preserve"> </w:t>
      </w:r>
      <w:proofErr w:type="spellStart"/>
      <w:r w:rsidR="00C608E4">
        <w:rPr>
          <w:lang w:val="it-IT"/>
        </w:rPr>
        <w:t>proračunskog</w:t>
      </w:r>
      <w:proofErr w:type="spellEnd"/>
      <w:r w:rsidR="00C608E4">
        <w:rPr>
          <w:lang w:val="it-IT"/>
        </w:rPr>
        <w:t xml:space="preserve"> </w:t>
      </w:r>
      <w:proofErr w:type="spellStart"/>
      <w:r w:rsidR="00C608E4">
        <w:rPr>
          <w:lang w:val="it-IT"/>
        </w:rPr>
        <w:t>korisnika</w:t>
      </w:r>
      <w:proofErr w:type="spellEnd"/>
      <w:r w:rsidR="00C608E4">
        <w:rPr>
          <w:lang w:val="it-IT"/>
        </w:rPr>
        <w:t xml:space="preserve"> za </w:t>
      </w:r>
      <w:proofErr w:type="spellStart"/>
      <w:r w:rsidR="00C608E4">
        <w:rPr>
          <w:lang w:val="it-IT"/>
        </w:rPr>
        <w:t>sredstva</w:t>
      </w:r>
      <w:proofErr w:type="spellEnd"/>
      <w:r w:rsidR="00C608E4">
        <w:rPr>
          <w:lang w:val="it-IT"/>
        </w:rPr>
        <w:t xml:space="preserve"> </w:t>
      </w:r>
      <w:proofErr w:type="spellStart"/>
      <w:r w:rsidR="00C608E4">
        <w:rPr>
          <w:lang w:val="it-IT"/>
        </w:rPr>
        <w:t>uplaćena</w:t>
      </w:r>
      <w:proofErr w:type="spellEnd"/>
      <w:r w:rsidR="00C608E4">
        <w:rPr>
          <w:lang w:val="it-IT"/>
        </w:rPr>
        <w:t xml:space="preserve"> u </w:t>
      </w:r>
      <w:proofErr w:type="spellStart"/>
      <w:r w:rsidR="00C608E4">
        <w:rPr>
          <w:lang w:val="it-IT"/>
        </w:rPr>
        <w:t>nadležni</w:t>
      </w:r>
      <w:proofErr w:type="spellEnd"/>
      <w:r w:rsidR="00C608E4">
        <w:rPr>
          <w:lang w:val="it-IT"/>
        </w:rPr>
        <w:t xml:space="preserve"> </w:t>
      </w:r>
      <w:proofErr w:type="spellStart"/>
      <w:r w:rsidR="00C608E4">
        <w:rPr>
          <w:lang w:val="it-IT"/>
        </w:rPr>
        <w:t>proračun</w:t>
      </w:r>
      <w:proofErr w:type="spellEnd"/>
      <w:r w:rsidR="00C608E4">
        <w:rPr>
          <w:lang w:val="it-IT"/>
        </w:rPr>
        <w:t>.</w:t>
      </w:r>
    </w:p>
    <w:p w14:paraId="5E9B189E" w14:textId="77777777" w:rsidR="00104342" w:rsidRDefault="00104342" w:rsidP="00104342">
      <w:pPr>
        <w:jc w:val="both"/>
        <w:rPr>
          <w:lang w:val="it-IT"/>
        </w:rPr>
      </w:pPr>
    </w:p>
    <w:p w14:paraId="7D15954A" w14:textId="77777777" w:rsidR="004857D7" w:rsidRPr="004857D7" w:rsidRDefault="00813F0B" w:rsidP="00813F0B">
      <w:pPr>
        <w:numPr>
          <w:ilvl w:val="0"/>
          <w:numId w:val="2"/>
        </w:numPr>
        <w:jc w:val="both"/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9221 </w:t>
      </w:r>
      <w:proofErr w:type="spellStart"/>
      <w:r>
        <w:rPr>
          <w:lang w:val="it-IT"/>
        </w:rPr>
        <w:t>Višak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prihoda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primitaka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prenešeni</w:t>
      </w:r>
      <w:proofErr w:type="spellEnd"/>
      <w:r>
        <w:rPr>
          <w:lang w:val="it-IT"/>
        </w:rPr>
        <w:t xml:space="preserve"> </w:t>
      </w:r>
      <w:proofErr w:type="spellStart"/>
      <w:r w:rsidR="004857D7">
        <w:rPr>
          <w:lang w:val="it-IT"/>
        </w:rPr>
        <w:t>iz</w:t>
      </w:r>
      <w:proofErr w:type="spellEnd"/>
      <w:r w:rsidR="004857D7">
        <w:rPr>
          <w:lang w:val="it-IT"/>
        </w:rPr>
        <w:t xml:space="preserve"> 2024. godine </w:t>
      </w:r>
      <w:proofErr w:type="spellStart"/>
      <w:r>
        <w:rPr>
          <w:lang w:val="it-IT"/>
        </w:rPr>
        <w:t>iznosi</w:t>
      </w:r>
      <w:proofErr w:type="spellEnd"/>
      <w:r>
        <w:rPr>
          <w:lang w:val="it-IT"/>
        </w:rPr>
        <w:t xml:space="preserve"> =</w:t>
      </w:r>
      <w:r w:rsidR="00104342">
        <w:rPr>
          <w:lang w:val="it-IT"/>
        </w:rPr>
        <w:t>37.820,32</w:t>
      </w:r>
    </w:p>
    <w:p w14:paraId="520AD1AE" w14:textId="65F82E50" w:rsidR="00813F0B" w:rsidRDefault="00813F0B" w:rsidP="004857D7">
      <w:pPr>
        <w:jc w:val="both"/>
      </w:pP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>.</w:t>
      </w:r>
    </w:p>
    <w:p w14:paraId="152636A8" w14:textId="77777777" w:rsidR="00813F0B" w:rsidRDefault="00813F0B" w:rsidP="00813F0B">
      <w:pPr>
        <w:jc w:val="both"/>
        <w:rPr>
          <w:lang w:val="it-IT"/>
        </w:rPr>
      </w:pPr>
    </w:p>
    <w:p w14:paraId="760B864C" w14:textId="1357F8D4" w:rsidR="00813F0B" w:rsidRDefault="00813F0B" w:rsidP="00813F0B">
      <w:pPr>
        <w:numPr>
          <w:ilvl w:val="0"/>
          <w:numId w:val="2"/>
        </w:numPr>
        <w:jc w:val="both"/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</w:t>
      </w:r>
      <w:r w:rsidR="00104342">
        <w:rPr>
          <w:lang w:val="it-IT"/>
        </w:rPr>
        <w:t>Y</w:t>
      </w:r>
      <w:r>
        <w:rPr>
          <w:lang w:val="it-IT"/>
        </w:rPr>
        <w:t xml:space="preserve">006 </w:t>
      </w:r>
      <w:proofErr w:type="spellStart"/>
      <w:r w:rsidR="00104342">
        <w:rPr>
          <w:lang w:val="it-IT"/>
        </w:rPr>
        <w:t>Manjak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prihoda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primitaka</w:t>
      </w:r>
      <w:proofErr w:type="spellEnd"/>
      <w:r>
        <w:rPr>
          <w:lang w:val="it-IT"/>
        </w:rPr>
        <w:t xml:space="preserve"> </w:t>
      </w:r>
      <w:r w:rsidR="00104342">
        <w:rPr>
          <w:lang w:val="it-IT"/>
        </w:rPr>
        <w:t xml:space="preserve">za </w:t>
      </w:r>
      <w:proofErr w:type="spellStart"/>
      <w:r w:rsidR="00104342">
        <w:rPr>
          <w:lang w:val="it-IT"/>
        </w:rPr>
        <w:t>pokriće</w:t>
      </w:r>
      <w:proofErr w:type="spellEnd"/>
      <w:r w:rsidR="00104342">
        <w:rPr>
          <w:lang w:val="it-IT"/>
        </w:rPr>
        <w:t xml:space="preserve"> u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slijedećem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iznosi</w:t>
      </w:r>
      <w:proofErr w:type="spellEnd"/>
      <w:r>
        <w:rPr>
          <w:lang w:val="it-IT"/>
        </w:rPr>
        <w:t xml:space="preserve"> </w:t>
      </w:r>
    </w:p>
    <w:p w14:paraId="721A6607" w14:textId="77777777" w:rsidR="00104342" w:rsidRDefault="00813F0B" w:rsidP="00104342">
      <w:pPr>
        <w:jc w:val="both"/>
        <w:rPr>
          <w:lang w:val="it-IT"/>
        </w:rPr>
      </w:pPr>
      <w:r>
        <w:rPr>
          <w:lang w:val="it-IT"/>
        </w:rPr>
        <w:t>=</w:t>
      </w:r>
      <w:r w:rsidR="00104342">
        <w:rPr>
          <w:lang w:val="it-IT"/>
        </w:rPr>
        <w:t>21.613,98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</w:t>
      </w:r>
    </w:p>
    <w:p w14:paraId="2EF212BA" w14:textId="77777777" w:rsidR="00104342" w:rsidRDefault="00104342" w:rsidP="00104342">
      <w:pPr>
        <w:jc w:val="both"/>
        <w:rPr>
          <w:lang w:val="it-IT"/>
        </w:rPr>
      </w:pPr>
    </w:p>
    <w:p w14:paraId="626D4FA6" w14:textId="05AA8A8F" w:rsidR="009C2B2C" w:rsidRDefault="00A93B13" w:rsidP="00104342">
      <w:pPr>
        <w:pStyle w:val="Odlomakpopisa"/>
        <w:numPr>
          <w:ilvl w:val="0"/>
          <w:numId w:val="2"/>
        </w:numPr>
        <w:jc w:val="both"/>
      </w:pPr>
      <w:proofErr w:type="spellStart"/>
      <w:r>
        <w:t>Šifra</w:t>
      </w:r>
      <w:proofErr w:type="spellEnd"/>
      <w:r>
        <w:t xml:space="preserve"> 96 </w:t>
      </w:r>
      <w:proofErr w:type="spellStart"/>
      <w:r>
        <w:t>Obračunati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 w:rsidR="00F251C7">
        <w:t xml:space="preserve"> </w:t>
      </w:r>
      <w:r>
        <w:t>-</w:t>
      </w:r>
      <w:r w:rsidR="00F251C7">
        <w:t xml:space="preserve"> </w:t>
      </w:r>
      <w:proofErr w:type="spellStart"/>
      <w:r>
        <w:t>nenaplaćeni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=</w:t>
      </w:r>
      <w:r w:rsidR="00291F41">
        <w:t>1</w:t>
      </w:r>
      <w:r w:rsidR="004857D7">
        <w:t>7.067,50</w:t>
      </w:r>
      <w:r>
        <w:t xml:space="preserve"> </w:t>
      </w:r>
      <w:proofErr w:type="spellStart"/>
      <w:r>
        <w:t>eura</w:t>
      </w:r>
      <w:proofErr w:type="spellEnd"/>
      <w:r>
        <w:t>,</w:t>
      </w:r>
    </w:p>
    <w:p w14:paraId="29BDDD16" w14:textId="5902FA6E" w:rsidR="003362B5" w:rsidRDefault="00A93B13" w:rsidP="008D37D9">
      <w:pPr>
        <w:jc w:val="both"/>
      </w:pP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od </w:t>
      </w:r>
      <w:proofErr w:type="spellStart"/>
      <w:r>
        <w:t>participacije</w:t>
      </w:r>
      <w:proofErr w:type="spellEnd"/>
      <w:r>
        <w:t xml:space="preserve"> </w:t>
      </w:r>
      <w:proofErr w:type="spellStart"/>
      <w:r>
        <w:t>roditelja</w:t>
      </w:r>
      <w:proofErr w:type="spellEnd"/>
      <w:r w:rsidR="008D37D9">
        <w:t xml:space="preserve">. </w:t>
      </w:r>
      <w:r w:rsidR="00871A11">
        <w:t xml:space="preserve">U </w:t>
      </w:r>
      <w:proofErr w:type="spellStart"/>
      <w:r w:rsidR="00871A11">
        <w:t>odnosu</w:t>
      </w:r>
      <w:proofErr w:type="spellEnd"/>
      <w:r w:rsidR="00871A11">
        <w:t xml:space="preserve"> </w:t>
      </w:r>
      <w:proofErr w:type="spellStart"/>
      <w:r w:rsidR="00871A11">
        <w:t>na</w:t>
      </w:r>
      <w:proofErr w:type="spellEnd"/>
      <w:r w:rsidR="00871A11">
        <w:t xml:space="preserve"> </w:t>
      </w:r>
      <w:proofErr w:type="spellStart"/>
      <w:r w:rsidR="00871A11">
        <w:t>izvještajno</w:t>
      </w:r>
      <w:proofErr w:type="spellEnd"/>
      <w:r w:rsidR="00871A11">
        <w:t xml:space="preserve"> </w:t>
      </w:r>
      <w:proofErr w:type="spellStart"/>
      <w:r w:rsidR="00871A11">
        <w:t>razdoblje</w:t>
      </w:r>
      <w:proofErr w:type="spellEnd"/>
      <w:r w:rsidR="00871A11">
        <w:t xml:space="preserve"> 202</w:t>
      </w:r>
      <w:r w:rsidR="004857D7">
        <w:t>4</w:t>
      </w:r>
      <w:r w:rsidR="00871A11">
        <w:t xml:space="preserve">. </w:t>
      </w:r>
      <w:proofErr w:type="spellStart"/>
      <w:r w:rsidR="00871A11">
        <w:t>godine</w:t>
      </w:r>
      <w:proofErr w:type="spellEnd"/>
      <w:r w:rsidR="00871A11">
        <w:t xml:space="preserve"> </w:t>
      </w:r>
      <w:r w:rsidR="00821737">
        <w:t xml:space="preserve">index je 136,4% </w:t>
      </w:r>
      <w:proofErr w:type="spellStart"/>
      <w:r w:rsidR="00821737">
        <w:t>iz</w:t>
      </w:r>
      <w:proofErr w:type="spellEnd"/>
      <w:r w:rsidR="00821737">
        <w:t xml:space="preserve"> </w:t>
      </w:r>
      <w:proofErr w:type="spellStart"/>
      <w:r w:rsidR="00821737">
        <w:t>razloga</w:t>
      </w:r>
      <w:proofErr w:type="spellEnd"/>
      <w:r w:rsidR="00821737">
        <w:t xml:space="preserve"> </w:t>
      </w:r>
      <w:proofErr w:type="spellStart"/>
      <w:r w:rsidR="00821737">
        <w:t>kašnjenja</w:t>
      </w:r>
      <w:proofErr w:type="spellEnd"/>
      <w:r w:rsidR="00821737">
        <w:t xml:space="preserve"> s </w:t>
      </w:r>
      <w:proofErr w:type="spellStart"/>
      <w:r w:rsidR="00821737">
        <w:t>izdavanjem</w:t>
      </w:r>
      <w:proofErr w:type="spellEnd"/>
      <w:r w:rsidR="00821737">
        <w:t xml:space="preserve"> </w:t>
      </w:r>
      <w:proofErr w:type="spellStart"/>
      <w:r w:rsidR="00821737">
        <w:t>računa</w:t>
      </w:r>
      <w:proofErr w:type="spellEnd"/>
      <w:r w:rsidR="00821737">
        <w:t xml:space="preserve"> </w:t>
      </w:r>
      <w:proofErr w:type="spellStart"/>
      <w:r w:rsidR="00821737">
        <w:t>korisnicima</w:t>
      </w:r>
      <w:proofErr w:type="spellEnd"/>
      <w:r w:rsidR="00821737">
        <w:t xml:space="preserve"> </w:t>
      </w:r>
      <w:proofErr w:type="spellStart"/>
      <w:r w:rsidR="00821737">
        <w:t>usluga</w:t>
      </w:r>
      <w:proofErr w:type="spellEnd"/>
      <w:r w:rsidR="0088132E">
        <w:t xml:space="preserve"> </w:t>
      </w:r>
      <w:proofErr w:type="spellStart"/>
      <w:r w:rsidR="0088132E">
        <w:t>nakon</w:t>
      </w:r>
      <w:proofErr w:type="spellEnd"/>
      <w:r w:rsidR="0088132E">
        <w:t xml:space="preserve"> </w:t>
      </w:r>
      <w:proofErr w:type="spellStart"/>
      <w:r w:rsidR="0088132E">
        <w:t>ulaska</w:t>
      </w:r>
      <w:proofErr w:type="spellEnd"/>
      <w:r w:rsidR="0088132E">
        <w:t xml:space="preserve"> u </w:t>
      </w:r>
      <w:proofErr w:type="spellStart"/>
      <w:r w:rsidR="0088132E">
        <w:t>riznicu</w:t>
      </w:r>
      <w:proofErr w:type="spellEnd"/>
      <w:r w:rsidR="00821737">
        <w:t>.</w:t>
      </w:r>
    </w:p>
    <w:p w14:paraId="3AD9DFB9" w14:textId="77777777" w:rsidR="00813F0B" w:rsidRDefault="00813F0B" w:rsidP="00813F0B">
      <w:pPr>
        <w:rPr>
          <w:lang w:val="it-IT"/>
        </w:rPr>
      </w:pPr>
    </w:p>
    <w:p w14:paraId="68F5C1BD" w14:textId="77777777" w:rsidR="00813F0B" w:rsidRDefault="00813F0B" w:rsidP="00813F0B">
      <w:pPr>
        <w:numPr>
          <w:ilvl w:val="0"/>
          <w:numId w:val="2"/>
        </w:num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Z009 </w:t>
      </w:r>
      <w:proofErr w:type="spellStart"/>
      <w:r>
        <w:rPr>
          <w:lang w:val="it-IT"/>
        </w:rPr>
        <w:t>Prosječan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broj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zaposlenih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kod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korisnika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osnovi</w:t>
      </w:r>
      <w:proofErr w:type="spellEnd"/>
      <w:r>
        <w:rPr>
          <w:lang w:val="it-IT"/>
        </w:rPr>
        <w:t xml:space="preserve"> sati rada je 28</w:t>
      </w:r>
    </w:p>
    <w:p w14:paraId="0F58B572" w14:textId="7BE5F53E" w:rsidR="00813F0B" w:rsidRDefault="00813F0B" w:rsidP="00813F0B">
      <w:pPr>
        <w:rPr>
          <w:lang w:val="it-IT"/>
        </w:rPr>
      </w:pPr>
      <w:r>
        <w:rPr>
          <w:lang w:val="it-IT"/>
        </w:rPr>
        <w:t xml:space="preserve">u </w:t>
      </w:r>
      <w:proofErr w:type="spellStart"/>
      <w:r>
        <w:rPr>
          <w:lang w:val="it-IT"/>
        </w:rPr>
        <w:t>izvještajnom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razdoblju</w:t>
      </w:r>
      <w:proofErr w:type="spellEnd"/>
      <w:r>
        <w:rPr>
          <w:lang w:val="it-IT"/>
        </w:rPr>
        <w:t xml:space="preserve">. </w:t>
      </w:r>
    </w:p>
    <w:p w14:paraId="327CE853" w14:textId="77777777" w:rsidR="00B7415A" w:rsidRDefault="00B7415A" w:rsidP="00813F0B">
      <w:pPr>
        <w:rPr>
          <w:lang w:val="it-IT"/>
        </w:rPr>
      </w:pPr>
    </w:p>
    <w:p w14:paraId="18899D75" w14:textId="77777777" w:rsidR="00EC0427" w:rsidRDefault="00EC0427" w:rsidP="00813F0B">
      <w:pPr>
        <w:rPr>
          <w:lang w:val="it-IT"/>
        </w:rPr>
      </w:pPr>
    </w:p>
    <w:p w14:paraId="59358864" w14:textId="397BC79B" w:rsidR="00813F0B" w:rsidRDefault="00813F0B" w:rsidP="00813F0B">
      <w:pPr>
        <w:rPr>
          <w:b/>
          <w:bCs/>
          <w:lang w:val="it-IT"/>
        </w:rPr>
      </w:pPr>
      <w:r>
        <w:rPr>
          <w:b/>
          <w:bCs/>
          <w:lang w:val="it-IT"/>
        </w:rPr>
        <w:t>III BILJEŠKE UZ OBRAZAC IZVJEŠTAJA O OBVEZAMA (</w:t>
      </w:r>
      <w:proofErr w:type="spellStart"/>
      <w:r>
        <w:rPr>
          <w:b/>
          <w:bCs/>
          <w:lang w:val="it-IT"/>
        </w:rPr>
        <w:t>Obrazac</w:t>
      </w:r>
      <w:proofErr w:type="spellEnd"/>
      <w:r>
        <w:rPr>
          <w:b/>
          <w:bCs/>
          <w:lang w:val="it-IT"/>
        </w:rPr>
        <w:t xml:space="preserve">:        </w:t>
      </w:r>
    </w:p>
    <w:p w14:paraId="47BF97B9" w14:textId="2766DFC2" w:rsidR="005E57DD" w:rsidRDefault="00813F0B" w:rsidP="00813F0B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 OBVEZE)</w:t>
      </w:r>
    </w:p>
    <w:p w14:paraId="1F46DF14" w14:textId="77777777" w:rsidR="00813F0B" w:rsidRDefault="00813F0B" w:rsidP="00813F0B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                 </w:t>
      </w:r>
    </w:p>
    <w:p w14:paraId="7CE8C912" w14:textId="77777777" w:rsidR="00813F0B" w:rsidRDefault="00813F0B" w:rsidP="00813F0B">
      <w:pPr>
        <w:numPr>
          <w:ilvl w:val="0"/>
          <w:numId w:val="3"/>
        </w:num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V001 </w:t>
      </w:r>
      <w:proofErr w:type="spellStart"/>
      <w:r>
        <w:rPr>
          <w:lang w:val="it-IT"/>
        </w:rPr>
        <w:t>Stanje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obveza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početku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iznosilo</w:t>
      </w:r>
      <w:proofErr w:type="spellEnd"/>
      <w:r>
        <w:rPr>
          <w:lang w:val="it-IT"/>
        </w:rPr>
        <w:t xml:space="preserve"> je </w:t>
      </w:r>
    </w:p>
    <w:p w14:paraId="0976AA55" w14:textId="641AD2BD" w:rsidR="00813F0B" w:rsidRDefault="00813F0B" w:rsidP="00813F0B">
      <w:r>
        <w:rPr>
          <w:lang w:val="it-IT"/>
        </w:rPr>
        <w:t>=</w:t>
      </w:r>
      <w:r w:rsidR="00EC0427">
        <w:rPr>
          <w:lang w:val="it-IT"/>
        </w:rPr>
        <w:t>54.009,54</w:t>
      </w:r>
      <w:r w:rsidR="00291F41">
        <w:rPr>
          <w:lang w:val="it-IT"/>
        </w:rPr>
        <w:t xml:space="preserve"> </w:t>
      </w:r>
      <w:proofErr w:type="spellStart"/>
      <w:r w:rsidR="00291F41">
        <w:rPr>
          <w:lang w:val="it-IT"/>
        </w:rPr>
        <w:t>e</w:t>
      </w:r>
      <w:r>
        <w:rPr>
          <w:lang w:val="it-IT"/>
        </w:rPr>
        <w:t>ura</w:t>
      </w:r>
      <w:proofErr w:type="spellEnd"/>
      <w:r>
        <w:rPr>
          <w:lang w:val="it-IT"/>
        </w:rPr>
        <w:t>,</w:t>
      </w:r>
      <w:r w:rsidR="00EC0427">
        <w:rPr>
          <w:lang w:val="it-IT"/>
        </w:rPr>
        <w:t xml:space="preserve"> </w:t>
      </w:r>
      <w:r>
        <w:rPr>
          <w:lang w:val="it-IT"/>
        </w:rPr>
        <w:t xml:space="preserve">a </w:t>
      </w:r>
      <w:proofErr w:type="spellStart"/>
      <w:r>
        <w:rPr>
          <w:lang w:val="it-IT"/>
        </w:rPr>
        <w:t>koje</w:t>
      </w:r>
      <w:proofErr w:type="spellEnd"/>
      <w:r>
        <w:rPr>
          <w:lang w:val="it-IT"/>
        </w:rPr>
        <w:t xml:space="preserve"> su </w:t>
      </w:r>
      <w:proofErr w:type="spellStart"/>
      <w:r>
        <w:rPr>
          <w:lang w:val="it-IT"/>
        </w:rPr>
        <w:t>podmirene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tijekom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siječnja</w:t>
      </w:r>
      <w:proofErr w:type="spellEnd"/>
      <w:r>
        <w:rPr>
          <w:lang w:val="it-IT"/>
        </w:rPr>
        <w:t xml:space="preserve"> 202</w:t>
      </w:r>
      <w:r w:rsidR="00EC0427">
        <w:rPr>
          <w:lang w:val="it-IT"/>
        </w:rPr>
        <w:t>5</w:t>
      </w:r>
      <w:r>
        <w:rPr>
          <w:lang w:val="it-IT"/>
        </w:rPr>
        <w:t>. godine.</w:t>
      </w:r>
    </w:p>
    <w:p w14:paraId="28713CD9" w14:textId="77777777" w:rsidR="00813F0B" w:rsidRDefault="00813F0B" w:rsidP="00813F0B">
      <w:pPr>
        <w:rPr>
          <w:lang w:val="it-IT"/>
        </w:rPr>
      </w:pPr>
    </w:p>
    <w:p w14:paraId="1B380CA1" w14:textId="77777777" w:rsidR="00813F0B" w:rsidRDefault="00813F0B" w:rsidP="00813F0B">
      <w:pPr>
        <w:numPr>
          <w:ilvl w:val="0"/>
          <w:numId w:val="3"/>
        </w:num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V006 </w:t>
      </w:r>
      <w:proofErr w:type="spellStart"/>
      <w:r>
        <w:rPr>
          <w:lang w:val="it-IT"/>
        </w:rPr>
        <w:t>Stanje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obveza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kraju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razdoblja</w:t>
      </w:r>
      <w:proofErr w:type="spellEnd"/>
      <w:r>
        <w:rPr>
          <w:lang w:val="it-IT"/>
        </w:rPr>
        <w:t xml:space="preserve"> (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dan</w:t>
      </w:r>
      <w:proofErr w:type="spellEnd"/>
      <w:r>
        <w:rPr>
          <w:lang w:val="it-IT"/>
        </w:rPr>
        <w:t xml:space="preserve"> 31. </w:t>
      </w:r>
      <w:proofErr w:type="spellStart"/>
      <w:r>
        <w:rPr>
          <w:lang w:val="it-IT"/>
        </w:rPr>
        <w:t>prosinca</w:t>
      </w:r>
      <w:proofErr w:type="spellEnd"/>
      <w:r>
        <w:rPr>
          <w:lang w:val="it-IT"/>
        </w:rPr>
        <w:t xml:space="preserve"> </w:t>
      </w:r>
    </w:p>
    <w:p w14:paraId="0CDDCA87" w14:textId="30A2CD13" w:rsidR="00B609CB" w:rsidRDefault="00813F0B" w:rsidP="00813F0B">
      <w:pPr>
        <w:rPr>
          <w:lang w:val="it-IT"/>
        </w:rPr>
      </w:pPr>
      <w:r>
        <w:rPr>
          <w:lang w:val="it-IT"/>
        </w:rPr>
        <w:t>202</w:t>
      </w:r>
      <w:r w:rsidR="00EC0427">
        <w:rPr>
          <w:lang w:val="it-IT"/>
        </w:rPr>
        <w:t>5</w:t>
      </w:r>
      <w:r>
        <w:rPr>
          <w:lang w:val="it-IT"/>
        </w:rPr>
        <w:t xml:space="preserve">. godine) </w:t>
      </w:r>
      <w:proofErr w:type="spellStart"/>
      <w:r>
        <w:rPr>
          <w:lang w:val="it-IT"/>
        </w:rPr>
        <w:t>iznosi</w:t>
      </w:r>
      <w:proofErr w:type="spellEnd"/>
      <w:r>
        <w:rPr>
          <w:lang w:val="it-IT"/>
        </w:rPr>
        <w:t xml:space="preserve"> =</w:t>
      </w:r>
      <w:r w:rsidR="00EC0427">
        <w:rPr>
          <w:lang w:val="it-IT"/>
        </w:rPr>
        <w:t>73.370,43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obveze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odnose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>:</w:t>
      </w:r>
    </w:p>
    <w:p w14:paraId="22772BC4" w14:textId="7AC35B35" w:rsidR="00813F0B" w:rsidRDefault="00813F0B" w:rsidP="00813F0B">
      <w:pPr>
        <w:ind w:firstLine="709"/>
        <w:rPr>
          <w:lang w:val="it-IT"/>
        </w:rPr>
      </w:pPr>
      <w:r>
        <w:rPr>
          <w:lang w:val="it-IT"/>
        </w:rPr>
        <w:t xml:space="preserve">- </w:t>
      </w:r>
      <w:proofErr w:type="spellStart"/>
      <w:r>
        <w:rPr>
          <w:lang w:val="it-IT"/>
        </w:rPr>
        <w:t>plaću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prosinac</w:t>
      </w:r>
      <w:proofErr w:type="spellEnd"/>
      <w:r>
        <w:rPr>
          <w:lang w:val="it-IT"/>
        </w:rPr>
        <w:t xml:space="preserve"> 202</w:t>
      </w:r>
      <w:r w:rsidR="00821737">
        <w:rPr>
          <w:lang w:val="it-IT"/>
        </w:rPr>
        <w:t>5</w:t>
      </w:r>
      <w:r>
        <w:rPr>
          <w:lang w:val="it-IT"/>
        </w:rPr>
        <w:t xml:space="preserve">. godine u </w:t>
      </w:r>
      <w:proofErr w:type="spellStart"/>
      <w:r>
        <w:rPr>
          <w:lang w:val="it-IT"/>
        </w:rPr>
        <w:t>iznosu</w:t>
      </w:r>
      <w:proofErr w:type="spellEnd"/>
      <w:r>
        <w:rPr>
          <w:lang w:val="it-IT"/>
        </w:rPr>
        <w:t xml:space="preserve"> od =</w:t>
      </w:r>
      <w:r w:rsidR="00821737">
        <w:rPr>
          <w:lang w:val="it-IT"/>
        </w:rPr>
        <w:t>67.609,86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>,</w:t>
      </w:r>
    </w:p>
    <w:p w14:paraId="17050F6A" w14:textId="33AF4C06" w:rsidR="00821737" w:rsidRDefault="00821737" w:rsidP="00813F0B">
      <w:pPr>
        <w:ind w:firstLine="709"/>
        <w:rPr>
          <w:lang w:val="it-IT"/>
        </w:rPr>
      </w:pPr>
      <w:r>
        <w:rPr>
          <w:lang w:val="it-IT"/>
        </w:rPr>
        <w:t>-</w:t>
      </w:r>
      <w:r w:rsidR="00841A55">
        <w:rPr>
          <w:lang w:val="it-IT"/>
        </w:rPr>
        <w:t xml:space="preserve"> </w:t>
      </w:r>
      <w:proofErr w:type="spellStart"/>
      <w:r>
        <w:rPr>
          <w:lang w:val="it-IT"/>
        </w:rPr>
        <w:t>naknadu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Upravno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vijeće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prosinac</w:t>
      </w:r>
      <w:proofErr w:type="spellEnd"/>
      <w:r>
        <w:rPr>
          <w:lang w:val="it-IT"/>
        </w:rPr>
        <w:t xml:space="preserve"> 2025.</w:t>
      </w:r>
      <w:r w:rsidR="00B609CB">
        <w:rPr>
          <w:lang w:val="it-IT"/>
        </w:rPr>
        <w:t xml:space="preserve"> </w:t>
      </w:r>
      <w:r>
        <w:rPr>
          <w:lang w:val="it-IT"/>
        </w:rPr>
        <w:t xml:space="preserve">godine u </w:t>
      </w:r>
      <w:proofErr w:type="spellStart"/>
      <w:r>
        <w:rPr>
          <w:lang w:val="it-IT"/>
        </w:rPr>
        <w:t>iznosu</w:t>
      </w:r>
      <w:proofErr w:type="spellEnd"/>
      <w:r>
        <w:rPr>
          <w:lang w:val="it-IT"/>
        </w:rPr>
        <w:t xml:space="preserve"> od =358,32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>,</w:t>
      </w:r>
    </w:p>
    <w:p w14:paraId="66D5F51A" w14:textId="19481425" w:rsidR="00813F0B" w:rsidRDefault="00813F0B" w:rsidP="008D37D9">
      <w:pPr>
        <w:ind w:firstLine="709"/>
        <w:rPr>
          <w:lang w:val="it-IT"/>
        </w:rPr>
      </w:pPr>
      <w:r>
        <w:rPr>
          <w:lang w:val="it-IT"/>
        </w:rPr>
        <w:t xml:space="preserve">- </w:t>
      </w:r>
      <w:proofErr w:type="spellStart"/>
      <w:r>
        <w:rPr>
          <w:lang w:val="it-IT"/>
        </w:rPr>
        <w:t>obveze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materijalne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rashode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iznosu</w:t>
      </w:r>
      <w:proofErr w:type="spellEnd"/>
      <w:r>
        <w:rPr>
          <w:lang w:val="it-IT"/>
        </w:rPr>
        <w:t xml:space="preserve"> od =</w:t>
      </w:r>
      <w:r w:rsidR="00821737">
        <w:rPr>
          <w:lang w:val="it-IT"/>
        </w:rPr>
        <w:t>5.400,59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odnose</w:t>
      </w:r>
      <w:proofErr w:type="spellEnd"/>
      <w:r>
        <w:rPr>
          <w:lang w:val="it-IT"/>
        </w:rPr>
        <w:t xml:space="preserve"> se</w:t>
      </w:r>
      <w:r w:rsidR="00B609CB">
        <w:rPr>
          <w:lang w:val="it-IT"/>
        </w:rPr>
        <w:t xml:space="preserve"> </w:t>
      </w:r>
      <w:proofErr w:type="spellStart"/>
      <w:r w:rsidR="00B609CB"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obveze</w:t>
      </w:r>
      <w:proofErr w:type="spellEnd"/>
      <w:r>
        <w:rPr>
          <w:lang w:val="it-IT"/>
        </w:rPr>
        <w:t xml:space="preserve"> </w:t>
      </w:r>
      <w:r>
        <w:rPr>
          <w:lang w:val="it-IT"/>
        </w:rPr>
        <w:tab/>
        <w:t xml:space="preserve">prema </w:t>
      </w:r>
      <w:proofErr w:type="spellStart"/>
      <w:r>
        <w:rPr>
          <w:lang w:val="it-IT"/>
        </w:rPr>
        <w:t>slijedećim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dobavljačima</w:t>
      </w:r>
      <w:proofErr w:type="spellEnd"/>
      <w:r>
        <w:rPr>
          <w:lang w:val="it-IT"/>
        </w:rPr>
        <w:t>:</w:t>
      </w:r>
    </w:p>
    <w:p w14:paraId="3928E35A" w14:textId="4B72D4C5" w:rsidR="00813F0B" w:rsidRDefault="00813F0B" w:rsidP="00813F0B">
      <w:pPr>
        <w:rPr>
          <w:kern w:val="0"/>
        </w:rPr>
      </w:pPr>
      <w:r>
        <w:rPr>
          <w:kern w:val="0"/>
        </w:rPr>
        <w:lastRenderedPageBreak/>
        <w:t xml:space="preserve">       HEP-PLIN d.o.o. Osijek                                                        =1.</w:t>
      </w:r>
      <w:r w:rsidR="00821737">
        <w:rPr>
          <w:kern w:val="0"/>
        </w:rPr>
        <w:t>637,33</w:t>
      </w:r>
      <w:r>
        <w:rPr>
          <w:kern w:val="0"/>
        </w:rPr>
        <w:t xml:space="preserve"> </w:t>
      </w:r>
      <w:proofErr w:type="spellStart"/>
      <w:r>
        <w:rPr>
          <w:kern w:val="0"/>
        </w:rPr>
        <w:t>eura</w:t>
      </w:r>
      <w:proofErr w:type="spellEnd"/>
    </w:p>
    <w:p w14:paraId="70A6C5AA" w14:textId="0954A0DA" w:rsidR="00813F0B" w:rsidRDefault="00813F0B" w:rsidP="00813F0B">
      <w:pPr>
        <w:rPr>
          <w:kern w:val="0"/>
        </w:rPr>
      </w:pPr>
      <w:r>
        <w:rPr>
          <w:kern w:val="0"/>
        </w:rPr>
        <w:t xml:space="preserve">       T-Com Zagreb                                                                          =10</w:t>
      </w:r>
      <w:r w:rsidR="00821737">
        <w:rPr>
          <w:kern w:val="0"/>
        </w:rPr>
        <w:t>8</w:t>
      </w:r>
      <w:r>
        <w:rPr>
          <w:kern w:val="0"/>
        </w:rPr>
        <w:t>,</w:t>
      </w:r>
      <w:r w:rsidR="00821737">
        <w:rPr>
          <w:kern w:val="0"/>
        </w:rPr>
        <w:t>54</w:t>
      </w:r>
      <w:r>
        <w:rPr>
          <w:kern w:val="0"/>
        </w:rPr>
        <w:t xml:space="preserve"> </w:t>
      </w:r>
      <w:proofErr w:type="spellStart"/>
      <w:r>
        <w:rPr>
          <w:kern w:val="0"/>
        </w:rPr>
        <w:t>eura</w:t>
      </w:r>
      <w:proofErr w:type="spellEnd"/>
      <w:r>
        <w:rPr>
          <w:kern w:val="0"/>
          <w:lang w:val="de-DE"/>
        </w:rPr>
        <w:t xml:space="preserve"> </w:t>
      </w:r>
    </w:p>
    <w:p w14:paraId="48FA0005" w14:textId="0EAB8AF6" w:rsidR="00813F0B" w:rsidRDefault="00813F0B" w:rsidP="00813F0B">
      <w:pPr>
        <w:rPr>
          <w:kern w:val="0"/>
        </w:rPr>
      </w:pPr>
      <w:r>
        <w:rPr>
          <w:kern w:val="0"/>
          <w:lang w:val="de-DE"/>
        </w:rPr>
        <w:t xml:space="preserve">       </w:t>
      </w:r>
      <w:r>
        <w:rPr>
          <w:kern w:val="0"/>
        </w:rPr>
        <w:t xml:space="preserve">HEP </w:t>
      </w:r>
      <w:proofErr w:type="spellStart"/>
      <w:r>
        <w:rPr>
          <w:kern w:val="0"/>
        </w:rPr>
        <w:t>opskrba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d.o.o</w:t>
      </w:r>
      <w:proofErr w:type="spellEnd"/>
      <w:r>
        <w:rPr>
          <w:kern w:val="0"/>
        </w:rPr>
        <w:t xml:space="preserve"> Zagreb                                                     </w:t>
      </w:r>
      <w:r w:rsidR="00821737">
        <w:rPr>
          <w:kern w:val="0"/>
        </w:rPr>
        <w:t xml:space="preserve"> </w:t>
      </w:r>
      <w:r>
        <w:rPr>
          <w:kern w:val="0"/>
        </w:rPr>
        <w:t xml:space="preserve"> =</w:t>
      </w:r>
      <w:r w:rsidR="00821737">
        <w:rPr>
          <w:kern w:val="0"/>
        </w:rPr>
        <w:t>611,70</w:t>
      </w:r>
      <w:r>
        <w:rPr>
          <w:kern w:val="0"/>
        </w:rPr>
        <w:t xml:space="preserve"> </w:t>
      </w:r>
      <w:proofErr w:type="spellStart"/>
      <w:r>
        <w:rPr>
          <w:kern w:val="0"/>
        </w:rPr>
        <w:t>eura</w:t>
      </w:r>
      <w:proofErr w:type="spellEnd"/>
      <w:r>
        <w:rPr>
          <w:kern w:val="0"/>
        </w:rPr>
        <w:t xml:space="preserve">    </w:t>
      </w:r>
    </w:p>
    <w:p w14:paraId="39DFA3FF" w14:textId="713F6842" w:rsidR="00813F0B" w:rsidRDefault="00813F0B" w:rsidP="00813F0B">
      <w:pPr>
        <w:rPr>
          <w:kern w:val="0"/>
        </w:rPr>
      </w:pPr>
      <w:r>
        <w:rPr>
          <w:kern w:val="0"/>
        </w:rPr>
        <w:t xml:space="preserve">       </w:t>
      </w:r>
      <w:proofErr w:type="spellStart"/>
      <w:r>
        <w:rPr>
          <w:kern w:val="0"/>
        </w:rPr>
        <w:t>Komunalac</w:t>
      </w:r>
      <w:proofErr w:type="spellEnd"/>
      <w:r>
        <w:rPr>
          <w:kern w:val="0"/>
        </w:rPr>
        <w:t xml:space="preserve"> d.o.o. </w:t>
      </w:r>
      <w:proofErr w:type="spellStart"/>
      <w:r>
        <w:rPr>
          <w:kern w:val="0"/>
        </w:rPr>
        <w:t>Grubišno</w:t>
      </w:r>
      <w:proofErr w:type="spellEnd"/>
      <w:r>
        <w:rPr>
          <w:kern w:val="0"/>
        </w:rPr>
        <w:t xml:space="preserve"> Polje                                            =1</w:t>
      </w:r>
      <w:r w:rsidR="00821737">
        <w:rPr>
          <w:kern w:val="0"/>
        </w:rPr>
        <w:t>68,29</w:t>
      </w:r>
      <w:r>
        <w:rPr>
          <w:kern w:val="0"/>
        </w:rPr>
        <w:t xml:space="preserve"> </w:t>
      </w:r>
      <w:proofErr w:type="spellStart"/>
      <w:r>
        <w:rPr>
          <w:kern w:val="0"/>
        </w:rPr>
        <w:t>eura</w:t>
      </w:r>
      <w:proofErr w:type="spellEnd"/>
    </w:p>
    <w:p w14:paraId="53A341DB" w14:textId="27B5F1E0" w:rsidR="00813F0B" w:rsidRDefault="00813F0B" w:rsidP="00813F0B">
      <w:pPr>
        <w:rPr>
          <w:kern w:val="0"/>
        </w:rPr>
      </w:pPr>
      <w:r>
        <w:rPr>
          <w:kern w:val="0"/>
        </w:rPr>
        <w:t xml:space="preserve">       </w:t>
      </w:r>
      <w:proofErr w:type="spellStart"/>
      <w:r>
        <w:rPr>
          <w:kern w:val="0"/>
        </w:rPr>
        <w:t>Vod</w:t>
      </w:r>
      <w:r w:rsidR="00D05C2B">
        <w:rPr>
          <w:kern w:val="0"/>
        </w:rPr>
        <w:t>ne</w:t>
      </w:r>
      <w:proofErr w:type="spellEnd"/>
      <w:r w:rsidR="00D05C2B">
        <w:rPr>
          <w:kern w:val="0"/>
        </w:rPr>
        <w:t xml:space="preserve"> </w:t>
      </w:r>
      <w:proofErr w:type="spellStart"/>
      <w:r w:rsidR="00D05C2B">
        <w:rPr>
          <w:kern w:val="0"/>
        </w:rPr>
        <w:t>usluge</w:t>
      </w:r>
      <w:proofErr w:type="spellEnd"/>
      <w:r w:rsidR="00D05C2B">
        <w:rPr>
          <w:kern w:val="0"/>
        </w:rPr>
        <w:t xml:space="preserve"> </w:t>
      </w:r>
      <w:r w:rsidR="009C2B2C">
        <w:rPr>
          <w:kern w:val="0"/>
        </w:rPr>
        <w:t xml:space="preserve">d.o.o. </w:t>
      </w:r>
      <w:proofErr w:type="spellStart"/>
      <w:r w:rsidR="00D05C2B">
        <w:rPr>
          <w:kern w:val="0"/>
        </w:rPr>
        <w:t>Bjelovar</w:t>
      </w:r>
      <w:proofErr w:type="spellEnd"/>
      <w:r w:rsidR="00D05C2B">
        <w:rPr>
          <w:kern w:val="0"/>
        </w:rPr>
        <w:t xml:space="preserve"> </w:t>
      </w:r>
      <w:r>
        <w:rPr>
          <w:kern w:val="0"/>
        </w:rPr>
        <w:t xml:space="preserve">                                                  =</w:t>
      </w:r>
      <w:r w:rsidR="00821737">
        <w:rPr>
          <w:kern w:val="0"/>
        </w:rPr>
        <w:t>219,52</w:t>
      </w:r>
      <w:r>
        <w:rPr>
          <w:kern w:val="0"/>
        </w:rPr>
        <w:t xml:space="preserve"> </w:t>
      </w:r>
      <w:proofErr w:type="spellStart"/>
      <w:r>
        <w:rPr>
          <w:kern w:val="0"/>
        </w:rPr>
        <w:t>eura</w:t>
      </w:r>
      <w:proofErr w:type="spellEnd"/>
      <w:r>
        <w:rPr>
          <w:kern w:val="0"/>
        </w:rPr>
        <w:t xml:space="preserve">          </w:t>
      </w:r>
    </w:p>
    <w:p w14:paraId="7431B7DC" w14:textId="436D4FC0" w:rsidR="00813F0B" w:rsidRDefault="00813F0B" w:rsidP="00813F0B">
      <w:pPr>
        <w:rPr>
          <w:kern w:val="0"/>
        </w:rPr>
      </w:pPr>
      <w:r>
        <w:rPr>
          <w:kern w:val="0"/>
        </w:rPr>
        <w:t xml:space="preserve">       Municipal </w:t>
      </w:r>
      <w:proofErr w:type="spellStart"/>
      <w:r>
        <w:rPr>
          <w:kern w:val="0"/>
        </w:rPr>
        <w:t>d.o.o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Đakovo</w:t>
      </w:r>
      <w:proofErr w:type="spellEnd"/>
      <w:r>
        <w:rPr>
          <w:kern w:val="0"/>
        </w:rPr>
        <w:t xml:space="preserve">                                                           =1</w:t>
      </w:r>
      <w:r w:rsidR="00D05C2B">
        <w:rPr>
          <w:kern w:val="0"/>
        </w:rPr>
        <w:t>79,67</w:t>
      </w:r>
      <w:r>
        <w:rPr>
          <w:kern w:val="0"/>
        </w:rPr>
        <w:t xml:space="preserve"> </w:t>
      </w:r>
      <w:proofErr w:type="spellStart"/>
      <w:r>
        <w:rPr>
          <w:kern w:val="0"/>
        </w:rPr>
        <w:t>eura</w:t>
      </w:r>
      <w:proofErr w:type="spellEnd"/>
    </w:p>
    <w:p w14:paraId="66185762" w14:textId="6F04F392" w:rsidR="00813F0B" w:rsidRDefault="00813F0B" w:rsidP="00813F0B">
      <w:pPr>
        <w:rPr>
          <w:kern w:val="0"/>
        </w:rPr>
      </w:pPr>
      <w:r>
        <w:rPr>
          <w:kern w:val="0"/>
        </w:rPr>
        <w:t xml:space="preserve">       </w:t>
      </w:r>
      <w:r w:rsidR="00D05C2B">
        <w:rPr>
          <w:kern w:val="0"/>
        </w:rPr>
        <w:t xml:space="preserve">Rojc d.o.o. </w:t>
      </w:r>
      <w:proofErr w:type="spellStart"/>
      <w:r w:rsidR="00D05C2B">
        <w:rPr>
          <w:kern w:val="0"/>
        </w:rPr>
        <w:t>Grubišno</w:t>
      </w:r>
      <w:proofErr w:type="spellEnd"/>
      <w:r w:rsidR="00D05C2B">
        <w:rPr>
          <w:kern w:val="0"/>
        </w:rPr>
        <w:t xml:space="preserve"> Polje                                                         =</w:t>
      </w:r>
      <w:r w:rsidR="00821737">
        <w:rPr>
          <w:kern w:val="0"/>
        </w:rPr>
        <w:t>45,91</w:t>
      </w:r>
      <w:r w:rsidR="00D05C2B">
        <w:rPr>
          <w:kern w:val="0"/>
        </w:rPr>
        <w:t xml:space="preserve"> </w:t>
      </w:r>
      <w:proofErr w:type="spellStart"/>
      <w:r w:rsidR="00D05C2B">
        <w:rPr>
          <w:kern w:val="0"/>
        </w:rPr>
        <w:t>eura</w:t>
      </w:r>
      <w:proofErr w:type="spellEnd"/>
    </w:p>
    <w:p w14:paraId="37E70E34" w14:textId="2199EBF8" w:rsidR="00D05C2B" w:rsidRDefault="00D05C2B" w:rsidP="00813F0B">
      <w:pPr>
        <w:rPr>
          <w:kern w:val="0"/>
        </w:rPr>
      </w:pPr>
      <w:r>
        <w:rPr>
          <w:kern w:val="0"/>
        </w:rPr>
        <w:t xml:space="preserve">       </w:t>
      </w:r>
      <w:r w:rsidR="00821737">
        <w:rPr>
          <w:kern w:val="0"/>
        </w:rPr>
        <w:t xml:space="preserve">Croatia </w:t>
      </w:r>
      <w:proofErr w:type="spellStart"/>
      <w:r w:rsidR="00821737">
        <w:rPr>
          <w:kern w:val="0"/>
        </w:rPr>
        <w:t>osiguranje</w:t>
      </w:r>
      <w:proofErr w:type="spellEnd"/>
      <w:r w:rsidR="00821737">
        <w:rPr>
          <w:kern w:val="0"/>
        </w:rPr>
        <w:t xml:space="preserve"> </w:t>
      </w:r>
      <w:proofErr w:type="spellStart"/>
      <w:r w:rsidR="00821737">
        <w:rPr>
          <w:kern w:val="0"/>
        </w:rPr>
        <w:t>d.d.</w:t>
      </w:r>
      <w:proofErr w:type="spellEnd"/>
      <w:r w:rsidR="00821737">
        <w:rPr>
          <w:kern w:val="0"/>
        </w:rPr>
        <w:t xml:space="preserve"> Zagreb                                                 =28</w:t>
      </w:r>
      <w:r w:rsidR="00B609CB">
        <w:rPr>
          <w:kern w:val="0"/>
        </w:rPr>
        <w:t>3</w:t>
      </w:r>
      <w:r w:rsidR="00821737">
        <w:rPr>
          <w:kern w:val="0"/>
        </w:rPr>
        <w:t xml:space="preserve">,50 </w:t>
      </w:r>
      <w:proofErr w:type="spellStart"/>
      <w:r w:rsidR="00821737">
        <w:rPr>
          <w:kern w:val="0"/>
        </w:rPr>
        <w:t>eura</w:t>
      </w:r>
      <w:proofErr w:type="spellEnd"/>
    </w:p>
    <w:p w14:paraId="5E288D3B" w14:textId="0DFDBBFD" w:rsidR="00821737" w:rsidRDefault="00821737" w:rsidP="00813F0B">
      <w:pPr>
        <w:rPr>
          <w:kern w:val="0"/>
        </w:rPr>
      </w:pPr>
      <w:r>
        <w:rPr>
          <w:kern w:val="0"/>
        </w:rPr>
        <w:t xml:space="preserve">       </w:t>
      </w:r>
      <w:proofErr w:type="spellStart"/>
      <w:r>
        <w:rPr>
          <w:kern w:val="0"/>
        </w:rPr>
        <w:t>Osnovna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škola</w:t>
      </w:r>
      <w:proofErr w:type="spellEnd"/>
      <w:r>
        <w:rPr>
          <w:kern w:val="0"/>
        </w:rPr>
        <w:t xml:space="preserve"> Ivana </w:t>
      </w:r>
      <w:proofErr w:type="spellStart"/>
      <w:r>
        <w:rPr>
          <w:kern w:val="0"/>
        </w:rPr>
        <w:t>Nepomuka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Jemeršića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Grubišno</w:t>
      </w:r>
      <w:proofErr w:type="spellEnd"/>
      <w:r>
        <w:rPr>
          <w:kern w:val="0"/>
        </w:rPr>
        <w:t xml:space="preserve"> Polje   =500,00 </w:t>
      </w:r>
      <w:proofErr w:type="spellStart"/>
      <w:r>
        <w:rPr>
          <w:kern w:val="0"/>
        </w:rPr>
        <w:t>eura</w:t>
      </w:r>
      <w:proofErr w:type="spellEnd"/>
    </w:p>
    <w:p w14:paraId="52BA9328" w14:textId="6CCACF1B" w:rsidR="00821737" w:rsidRDefault="00821737" w:rsidP="00813F0B">
      <w:pPr>
        <w:rPr>
          <w:kern w:val="0"/>
        </w:rPr>
      </w:pPr>
      <w:r>
        <w:rPr>
          <w:kern w:val="0"/>
        </w:rPr>
        <w:t xml:space="preserve">       Alca Zagreb d.o.o. Zagreb                                                       =672,25 </w:t>
      </w:r>
      <w:proofErr w:type="spellStart"/>
      <w:r>
        <w:rPr>
          <w:kern w:val="0"/>
        </w:rPr>
        <w:t>eura</w:t>
      </w:r>
      <w:proofErr w:type="spellEnd"/>
    </w:p>
    <w:p w14:paraId="0B367488" w14:textId="388936AE" w:rsidR="00821737" w:rsidRDefault="00821737" w:rsidP="00813F0B">
      <w:pPr>
        <w:rPr>
          <w:kern w:val="0"/>
        </w:rPr>
      </w:pPr>
      <w:r>
        <w:rPr>
          <w:kern w:val="0"/>
        </w:rPr>
        <w:t xml:space="preserve">       Zoom studio d.o.o. </w:t>
      </w:r>
      <w:proofErr w:type="spellStart"/>
      <w:r>
        <w:rPr>
          <w:kern w:val="0"/>
        </w:rPr>
        <w:t>Grubišno</w:t>
      </w:r>
      <w:proofErr w:type="spellEnd"/>
      <w:r>
        <w:rPr>
          <w:kern w:val="0"/>
        </w:rPr>
        <w:t xml:space="preserve"> Polje                                           =38,20 </w:t>
      </w:r>
      <w:proofErr w:type="spellStart"/>
      <w:r>
        <w:rPr>
          <w:kern w:val="0"/>
        </w:rPr>
        <w:t>eura</w:t>
      </w:r>
      <w:proofErr w:type="spellEnd"/>
    </w:p>
    <w:p w14:paraId="3A8CDCCD" w14:textId="40A8FDC0" w:rsidR="00821737" w:rsidRDefault="00821737" w:rsidP="00813F0B">
      <w:pPr>
        <w:rPr>
          <w:kern w:val="0"/>
        </w:rPr>
      </w:pPr>
      <w:r>
        <w:rPr>
          <w:kern w:val="0"/>
        </w:rPr>
        <w:t xml:space="preserve">       </w:t>
      </w:r>
      <w:r w:rsidR="00B7415A">
        <w:rPr>
          <w:kern w:val="0"/>
        </w:rPr>
        <w:t>“</w:t>
      </w:r>
      <w:proofErr w:type="spellStart"/>
      <w:r>
        <w:rPr>
          <w:kern w:val="0"/>
        </w:rPr>
        <w:t>Plodovi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sunca</w:t>
      </w:r>
      <w:proofErr w:type="spellEnd"/>
      <w:r w:rsidR="00B7415A">
        <w:rPr>
          <w:kern w:val="0"/>
        </w:rPr>
        <w:t>”</w:t>
      </w:r>
      <w:r>
        <w:rPr>
          <w:kern w:val="0"/>
        </w:rPr>
        <w:t xml:space="preserve"> </w:t>
      </w:r>
      <w:proofErr w:type="spellStart"/>
      <w:r>
        <w:rPr>
          <w:kern w:val="0"/>
        </w:rPr>
        <w:t>Grubišno</w:t>
      </w:r>
      <w:proofErr w:type="spellEnd"/>
      <w:r>
        <w:rPr>
          <w:kern w:val="0"/>
        </w:rPr>
        <w:t xml:space="preserve"> Polje</w:t>
      </w:r>
      <w:r w:rsidR="00B7415A">
        <w:rPr>
          <w:kern w:val="0"/>
        </w:rPr>
        <w:t xml:space="preserve">                                              =183,05 </w:t>
      </w:r>
      <w:proofErr w:type="spellStart"/>
      <w:r w:rsidR="00B7415A">
        <w:rPr>
          <w:kern w:val="0"/>
        </w:rPr>
        <w:t>eura</w:t>
      </w:r>
      <w:proofErr w:type="spellEnd"/>
    </w:p>
    <w:p w14:paraId="73424448" w14:textId="7C0D076C" w:rsidR="00B7415A" w:rsidRDefault="00B7415A" w:rsidP="00813F0B">
      <w:pPr>
        <w:rPr>
          <w:kern w:val="0"/>
        </w:rPr>
      </w:pPr>
      <w:r>
        <w:rPr>
          <w:kern w:val="0"/>
        </w:rPr>
        <w:t xml:space="preserve">       OPG </w:t>
      </w:r>
      <w:proofErr w:type="spellStart"/>
      <w:r>
        <w:rPr>
          <w:kern w:val="0"/>
        </w:rPr>
        <w:t>Šulog</w:t>
      </w:r>
      <w:proofErr w:type="spellEnd"/>
      <w:r>
        <w:rPr>
          <w:kern w:val="0"/>
        </w:rPr>
        <w:t xml:space="preserve"> Dejan </w:t>
      </w:r>
      <w:proofErr w:type="spellStart"/>
      <w:r>
        <w:rPr>
          <w:kern w:val="0"/>
        </w:rPr>
        <w:t>Veliki</w:t>
      </w:r>
      <w:proofErr w:type="spellEnd"/>
      <w:r>
        <w:rPr>
          <w:kern w:val="0"/>
        </w:rPr>
        <w:t xml:space="preserve"> Zdenci                                             =119,70 </w:t>
      </w:r>
      <w:proofErr w:type="spellStart"/>
      <w:r>
        <w:rPr>
          <w:kern w:val="0"/>
        </w:rPr>
        <w:t>eura</w:t>
      </w:r>
      <w:proofErr w:type="spellEnd"/>
    </w:p>
    <w:p w14:paraId="07D4E3E7" w14:textId="3FDC9447" w:rsidR="00B7415A" w:rsidRDefault="00B7415A" w:rsidP="00813F0B">
      <w:pPr>
        <w:rPr>
          <w:kern w:val="0"/>
        </w:rPr>
      </w:pPr>
      <w:r>
        <w:rPr>
          <w:kern w:val="0"/>
        </w:rPr>
        <w:t xml:space="preserve">       GP GRAP </w:t>
      </w:r>
      <w:proofErr w:type="spellStart"/>
      <w:r>
        <w:rPr>
          <w:kern w:val="0"/>
        </w:rPr>
        <w:t>j.d.o.o</w:t>
      </w:r>
      <w:proofErr w:type="spellEnd"/>
      <w:r>
        <w:rPr>
          <w:kern w:val="0"/>
        </w:rPr>
        <w:t xml:space="preserve">. </w:t>
      </w:r>
      <w:proofErr w:type="spellStart"/>
      <w:r>
        <w:rPr>
          <w:kern w:val="0"/>
        </w:rPr>
        <w:t>Grubišno</w:t>
      </w:r>
      <w:proofErr w:type="spellEnd"/>
      <w:r>
        <w:rPr>
          <w:kern w:val="0"/>
        </w:rPr>
        <w:t xml:space="preserve"> Polje                                           =338,48 </w:t>
      </w:r>
      <w:proofErr w:type="spellStart"/>
      <w:r>
        <w:rPr>
          <w:kern w:val="0"/>
        </w:rPr>
        <w:t>eura</w:t>
      </w:r>
      <w:proofErr w:type="spellEnd"/>
    </w:p>
    <w:p w14:paraId="5A14257C" w14:textId="29927D5D" w:rsidR="00B7415A" w:rsidRDefault="00B7415A" w:rsidP="00813F0B">
      <w:pPr>
        <w:rPr>
          <w:kern w:val="0"/>
        </w:rPr>
      </w:pPr>
      <w:r>
        <w:rPr>
          <w:kern w:val="0"/>
        </w:rPr>
        <w:t xml:space="preserve">       KTC </w:t>
      </w:r>
      <w:proofErr w:type="spellStart"/>
      <w:r>
        <w:rPr>
          <w:kern w:val="0"/>
        </w:rPr>
        <w:t>d.d.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Križevci</w:t>
      </w:r>
      <w:proofErr w:type="spellEnd"/>
      <w:r>
        <w:rPr>
          <w:kern w:val="0"/>
        </w:rPr>
        <w:t xml:space="preserve">                                                                   =245,99 </w:t>
      </w:r>
      <w:proofErr w:type="spellStart"/>
      <w:r>
        <w:rPr>
          <w:kern w:val="0"/>
        </w:rPr>
        <w:t>eura</w:t>
      </w:r>
      <w:proofErr w:type="spellEnd"/>
    </w:p>
    <w:p w14:paraId="795F48AD" w14:textId="0257B6DC" w:rsidR="00841A55" w:rsidRDefault="00841A55" w:rsidP="00813F0B">
      <w:pPr>
        <w:rPr>
          <w:kern w:val="0"/>
        </w:rPr>
      </w:pPr>
      <w:r>
        <w:rPr>
          <w:kern w:val="0"/>
        </w:rPr>
        <w:t xml:space="preserve">       Hrvatska </w:t>
      </w:r>
      <w:proofErr w:type="spellStart"/>
      <w:r>
        <w:rPr>
          <w:kern w:val="0"/>
        </w:rPr>
        <w:t>pošta</w:t>
      </w:r>
      <w:proofErr w:type="spellEnd"/>
      <w:r>
        <w:rPr>
          <w:kern w:val="0"/>
        </w:rPr>
        <w:t xml:space="preserve"> </w:t>
      </w:r>
      <w:proofErr w:type="spellStart"/>
      <w:r w:rsidR="00C608E4">
        <w:rPr>
          <w:kern w:val="0"/>
        </w:rPr>
        <w:t>d.d.</w:t>
      </w:r>
      <w:proofErr w:type="spellEnd"/>
      <w:r w:rsidR="00C608E4">
        <w:rPr>
          <w:kern w:val="0"/>
        </w:rPr>
        <w:t xml:space="preserve"> </w:t>
      </w:r>
      <w:r>
        <w:rPr>
          <w:kern w:val="0"/>
        </w:rPr>
        <w:t xml:space="preserve">Zagreb                                                        =48,46 </w:t>
      </w:r>
      <w:proofErr w:type="spellStart"/>
      <w:r>
        <w:rPr>
          <w:kern w:val="0"/>
        </w:rPr>
        <w:t>eura</w:t>
      </w:r>
      <w:proofErr w:type="spellEnd"/>
      <w:r>
        <w:rPr>
          <w:kern w:val="0"/>
        </w:rPr>
        <w:t>.</w:t>
      </w:r>
    </w:p>
    <w:p w14:paraId="0429AE02" w14:textId="77777777" w:rsidR="00C136F4" w:rsidRDefault="00C136F4" w:rsidP="00813F0B">
      <w:pPr>
        <w:rPr>
          <w:lang w:val="it-IT"/>
        </w:rPr>
      </w:pPr>
      <w:r>
        <w:rPr>
          <w:lang w:val="it-IT"/>
        </w:rPr>
        <w:t xml:space="preserve">      </w:t>
      </w:r>
      <w:r w:rsidR="00813F0B">
        <w:rPr>
          <w:lang w:val="it-IT"/>
        </w:rPr>
        <w:t>-</w:t>
      </w:r>
      <w:proofErr w:type="spellStart"/>
      <w:r w:rsidR="00813F0B">
        <w:rPr>
          <w:lang w:val="it-IT"/>
        </w:rPr>
        <w:t>obveze</w:t>
      </w:r>
      <w:proofErr w:type="spellEnd"/>
      <w:r w:rsidR="00813F0B">
        <w:rPr>
          <w:lang w:val="it-IT"/>
        </w:rPr>
        <w:t xml:space="preserve"> za </w:t>
      </w:r>
      <w:proofErr w:type="spellStart"/>
      <w:r w:rsidR="00813F0B">
        <w:rPr>
          <w:lang w:val="it-IT"/>
        </w:rPr>
        <w:t>financijske</w:t>
      </w:r>
      <w:proofErr w:type="spellEnd"/>
      <w:r w:rsidR="00813F0B">
        <w:rPr>
          <w:lang w:val="it-IT"/>
        </w:rPr>
        <w:t xml:space="preserve"> </w:t>
      </w:r>
      <w:proofErr w:type="spellStart"/>
      <w:r w:rsidR="00813F0B">
        <w:rPr>
          <w:lang w:val="it-IT"/>
        </w:rPr>
        <w:t>rashode</w:t>
      </w:r>
      <w:proofErr w:type="spellEnd"/>
      <w:r w:rsidR="00813F0B">
        <w:rPr>
          <w:lang w:val="it-IT"/>
        </w:rPr>
        <w:t xml:space="preserve"> u </w:t>
      </w:r>
      <w:proofErr w:type="spellStart"/>
      <w:r w:rsidR="00813F0B">
        <w:rPr>
          <w:lang w:val="it-IT"/>
        </w:rPr>
        <w:t>iznosu</w:t>
      </w:r>
      <w:proofErr w:type="spellEnd"/>
      <w:r w:rsidR="00813F0B">
        <w:rPr>
          <w:lang w:val="it-IT"/>
        </w:rPr>
        <w:t xml:space="preserve"> =1,</w:t>
      </w:r>
      <w:r w:rsidR="00291F41">
        <w:rPr>
          <w:lang w:val="it-IT"/>
        </w:rPr>
        <w:t>66</w:t>
      </w:r>
      <w:r w:rsidR="00813F0B">
        <w:rPr>
          <w:lang w:val="it-IT"/>
        </w:rPr>
        <w:t xml:space="preserve"> </w:t>
      </w:r>
      <w:proofErr w:type="spellStart"/>
      <w:r w:rsidR="00813F0B">
        <w:rPr>
          <w:lang w:val="it-IT"/>
        </w:rPr>
        <w:t>eura</w:t>
      </w:r>
      <w:proofErr w:type="spellEnd"/>
      <w:r w:rsidR="00813F0B">
        <w:rPr>
          <w:lang w:val="it-IT"/>
        </w:rPr>
        <w:t xml:space="preserve">, </w:t>
      </w:r>
      <w:proofErr w:type="spellStart"/>
      <w:r w:rsidR="00813F0B">
        <w:rPr>
          <w:lang w:val="it-IT"/>
        </w:rPr>
        <w:t>odnose</w:t>
      </w:r>
      <w:proofErr w:type="spellEnd"/>
      <w:r w:rsidR="00813F0B">
        <w:rPr>
          <w:lang w:val="it-IT"/>
        </w:rPr>
        <w:t xml:space="preserve"> se </w:t>
      </w:r>
      <w:proofErr w:type="spellStart"/>
      <w:r w:rsidR="00813F0B">
        <w:rPr>
          <w:lang w:val="it-IT"/>
        </w:rPr>
        <w:t>na</w:t>
      </w:r>
      <w:proofErr w:type="spellEnd"/>
      <w:r>
        <w:rPr>
          <w:lang w:val="it-IT"/>
        </w:rPr>
        <w:t>:</w:t>
      </w:r>
    </w:p>
    <w:p w14:paraId="4CEE1692" w14:textId="3B787DFB" w:rsidR="00813F0B" w:rsidRDefault="008D37D9" w:rsidP="00813F0B">
      <w:pPr>
        <w:rPr>
          <w:lang w:val="it-IT"/>
        </w:rPr>
      </w:pPr>
      <w:r>
        <w:rPr>
          <w:lang w:val="it-IT"/>
        </w:rPr>
        <w:t xml:space="preserve">       </w:t>
      </w:r>
      <w:r w:rsidR="00813F0B">
        <w:rPr>
          <w:lang w:val="it-IT"/>
        </w:rPr>
        <w:t xml:space="preserve"> FINA</w:t>
      </w:r>
      <w:r>
        <w:rPr>
          <w:lang w:val="it-IT"/>
        </w:rPr>
        <w:t>-u</w:t>
      </w:r>
      <w:r w:rsidR="00813F0B">
        <w:rPr>
          <w:lang w:val="it-IT"/>
        </w:rPr>
        <w:t xml:space="preserve"> =1</w:t>
      </w:r>
      <w:r w:rsidR="007B7B7C">
        <w:rPr>
          <w:lang w:val="it-IT"/>
        </w:rPr>
        <w:t>,</w:t>
      </w:r>
      <w:r w:rsidR="00813F0B">
        <w:rPr>
          <w:lang w:val="it-IT"/>
        </w:rPr>
        <w:t xml:space="preserve">66 </w:t>
      </w:r>
      <w:proofErr w:type="spellStart"/>
      <w:r w:rsidR="00813F0B">
        <w:rPr>
          <w:lang w:val="it-IT"/>
        </w:rPr>
        <w:t>eura</w:t>
      </w:r>
      <w:proofErr w:type="spellEnd"/>
      <w:r w:rsidR="009C2B2C">
        <w:rPr>
          <w:lang w:val="it-IT"/>
        </w:rPr>
        <w:t>.</w:t>
      </w:r>
    </w:p>
    <w:p w14:paraId="645D276D" w14:textId="77777777" w:rsidR="00C136F4" w:rsidRDefault="00C136F4" w:rsidP="00C136F4">
      <w:pPr>
        <w:ind w:left="1069"/>
        <w:jc w:val="both"/>
        <w:rPr>
          <w:lang w:val="it-IT"/>
        </w:rPr>
      </w:pPr>
    </w:p>
    <w:p w14:paraId="58986D53" w14:textId="169FF3D4" w:rsidR="00813F0B" w:rsidRPr="00C136F4" w:rsidRDefault="00813F0B" w:rsidP="00C136F4">
      <w:pPr>
        <w:pStyle w:val="Odlomakpopisa"/>
        <w:numPr>
          <w:ilvl w:val="0"/>
          <w:numId w:val="6"/>
        </w:numPr>
        <w:jc w:val="both"/>
        <w:rPr>
          <w:lang w:val="it-IT"/>
        </w:rPr>
      </w:pPr>
      <w:proofErr w:type="spellStart"/>
      <w:r w:rsidRPr="00C136F4">
        <w:rPr>
          <w:lang w:val="it-IT"/>
        </w:rPr>
        <w:t>Šifra</w:t>
      </w:r>
      <w:proofErr w:type="spellEnd"/>
      <w:r w:rsidRPr="00C136F4">
        <w:rPr>
          <w:lang w:val="it-IT"/>
        </w:rPr>
        <w:t xml:space="preserve"> V009 </w:t>
      </w:r>
      <w:proofErr w:type="spellStart"/>
      <w:r w:rsidRPr="00C136F4">
        <w:rPr>
          <w:lang w:val="it-IT"/>
        </w:rPr>
        <w:t>Stanje</w:t>
      </w:r>
      <w:proofErr w:type="spellEnd"/>
      <w:r w:rsidRPr="00C136F4">
        <w:rPr>
          <w:lang w:val="it-IT"/>
        </w:rPr>
        <w:t xml:space="preserve"> </w:t>
      </w:r>
      <w:proofErr w:type="spellStart"/>
      <w:r w:rsidRPr="00C136F4">
        <w:rPr>
          <w:lang w:val="it-IT"/>
        </w:rPr>
        <w:t>nedospjelih</w:t>
      </w:r>
      <w:proofErr w:type="spellEnd"/>
      <w:r w:rsidRPr="00C136F4">
        <w:rPr>
          <w:lang w:val="it-IT"/>
        </w:rPr>
        <w:t xml:space="preserve"> </w:t>
      </w:r>
      <w:proofErr w:type="spellStart"/>
      <w:r w:rsidRPr="00C136F4">
        <w:rPr>
          <w:lang w:val="it-IT"/>
        </w:rPr>
        <w:t>obveza</w:t>
      </w:r>
      <w:proofErr w:type="spellEnd"/>
      <w:r w:rsidRPr="00C136F4">
        <w:rPr>
          <w:lang w:val="it-IT"/>
        </w:rPr>
        <w:t xml:space="preserve"> </w:t>
      </w:r>
      <w:proofErr w:type="spellStart"/>
      <w:r w:rsidRPr="00C136F4">
        <w:rPr>
          <w:lang w:val="it-IT"/>
        </w:rPr>
        <w:t>na</w:t>
      </w:r>
      <w:proofErr w:type="spellEnd"/>
      <w:r w:rsidRPr="00C136F4">
        <w:rPr>
          <w:lang w:val="it-IT"/>
        </w:rPr>
        <w:t xml:space="preserve"> </w:t>
      </w:r>
      <w:proofErr w:type="spellStart"/>
      <w:r w:rsidRPr="00C136F4">
        <w:rPr>
          <w:lang w:val="it-IT"/>
        </w:rPr>
        <w:t>kraju</w:t>
      </w:r>
      <w:proofErr w:type="spellEnd"/>
      <w:r w:rsidRPr="00C136F4">
        <w:rPr>
          <w:lang w:val="it-IT"/>
        </w:rPr>
        <w:t xml:space="preserve"> </w:t>
      </w:r>
      <w:proofErr w:type="spellStart"/>
      <w:r w:rsidRPr="00C136F4">
        <w:rPr>
          <w:lang w:val="it-IT"/>
        </w:rPr>
        <w:t>izvještajnog</w:t>
      </w:r>
      <w:proofErr w:type="spellEnd"/>
      <w:r w:rsidRPr="00C136F4">
        <w:rPr>
          <w:lang w:val="it-IT"/>
        </w:rPr>
        <w:t xml:space="preserve"> </w:t>
      </w:r>
      <w:proofErr w:type="spellStart"/>
      <w:r w:rsidRPr="00C136F4">
        <w:rPr>
          <w:lang w:val="it-IT"/>
        </w:rPr>
        <w:t>razdoblja</w:t>
      </w:r>
      <w:proofErr w:type="spellEnd"/>
      <w:r w:rsidRPr="00C136F4">
        <w:rPr>
          <w:lang w:val="it-IT"/>
        </w:rPr>
        <w:t xml:space="preserve"> </w:t>
      </w:r>
      <w:proofErr w:type="spellStart"/>
      <w:r w:rsidRPr="00C136F4">
        <w:rPr>
          <w:lang w:val="it-IT"/>
        </w:rPr>
        <w:t>iznosi</w:t>
      </w:r>
      <w:proofErr w:type="spellEnd"/>
      <w:r w:rsidRPr="00C136F4">
        <w:rPr>
          <w:lang w:val="it-IT"/>
        </w:rPr>
        <w:t xml:space="preserve"> </w:t>
      </w:r>
    </w:p>
    <w:p w14:paraId="6AA6F845" w14:textId="5256E37A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 xml:space="preserve">= </w:t>
      </w:r>
      <w:r w:rsidR="00EC0427">
        <w:rPr>
          <w:lang w:val="it-IT"/>
        </w:rPr>
        <w:t>73.370,43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>.</w:t>
      </w:r>
    </w:p>
    <w:p w14:paraId="228F5738" w14:textId="77777777" w:rsidR="00813F0B" w:rsidRDefault="00813F0B" w:rsidP="00813F0B">
      <w:pPr>
        <w:jc w:val="both"/>
        <w:rPr>
          <w:lang w:val="it-IT"/>
        </w:rPr>
      </w:pPr>
    </w:p>
    <w:p w14:paraId="74C91425" w14:textId="4BC32DDB" w:rsidR="00813F0B" w:rsidRPr="008D37D9" w:rsidRDefault="00813F0B" w:rsidP="00C136F4">
      <w:pPr>
        <w:numPr>
          <w:ilvl w:val="0"/>
          <w:numId w:val="6"/>
        </w:numPr>
        <w:jc w:val="both"/>
        <w:rPr>
          <w:lang w:val="it-IT"/>
        </w:rPr>
      </w:pPr>
      <w:r w:rsidRPr="008D37D9">
        <w:rPr>
          <w:lang w:val="it-IT"/>
        </w:rPr>
        <w:t xml:space="preserve">Dospjelih </w:t>
      </w:r>
      <w:proofErr w:type="spellStart"/>
      <w:r w:rsidRPr="008D37D9">
        <w:rPr>
          <w:lang w:val="it-IT"/>
        </w:rPr>
        <w:t>neplaćenih</w:t>
      </w:r>
      <w:proofErr w:type="spellEnd"/>
      <w:r w:rsidRPr="008D37D9">
        <w:rPr>
          <w:lang w:val="it-IT"/>
        </w:rPr>
        <w:t xml:space="preserve"> </w:t>
      </w:r>
      <w:proofErr w:type="spellStart"/>
      <w:r w:rsidRPr="008D37D9">
        <w:rPr>
          <w:lang w:val="it-IT"/>
        </w:rPr>
        <w:t>obveza</w:t>
      </w:r>
      <w:proofErr w:type="spellEnd"/>
      <w:r w:rsidRPr="008D37D9">
        <w:rPr>
          <w:lang w:val="it-IT"/>
        </w:rPr>
        <w:t xml:space="preserve"> </w:t>
      </w:r>
      <w:proofErr w:type="spellStart"/>
      <w:r w:rsidRPr="008D37D9">
        <w:rPr>
          <w:lang w:val="it-IT"/>
        </w:rPr>
        <w:t>na</w:t>
      </w:r>
      <w:proofErr w:type="spellEnd"/>
      <w:r w:rsidRPr="008D37D9">
        <w:rPr>
          <w:lang w:val="it-IT"/>
        </w:rPr>
        <w:t xml:space="preserve"> </w:t>
      </w:r>
      <w:proofErr w:type="spellStart"/>
      <w:r w:rsidRPr="008D37D9">
        <w:rPr>
          <w:lang w:val="it-IT"/>
        </w:rPr>
        <w:t>kraju</w:t>
      </w:r>
      <w:proofErr w:type="spellEnd"/>
      <w:r w:rsidRPr="008D37D9">
        <w:rPr>
          <w:lang w:val="it-IT"/>
        </w:rPr>
        <w:t xml:space="preserve"> </w:t>
      </w:r>
      <w:proofErr w:type="spellStart"/>
      <w:r w:rsidRPr="008D37D9">
        <w:rPr>
          <w:lang w:val="it-IT"/>
        </w:rPr>
        <w:t>izvještajnog</w:t>
      </w:r>
      <w:proofErr w:type="spellEnd"/>
      <w:r w:rsidRPr="008D37D9">
        <w:rPr>
          <w:lang w:val="it-IT"/>
        </w:rPr>
        <w:t xml:space="preserve"> </w:t>
      </w:r>
      <w:proofErr w:type="spellStart"/>
      <w:r w:rsidRPr="008D37D9">
        <w:rPr>
          <w:lang w:val="it-IT"/>
        </w:rPr>
        <w:t>razdoblja</w:t>
      </w:r>
      <w:proofErr w:type="spellEnd"/>
      <w:r w:rsidRPr="008D37D9">
        <w:rPr>
          <w:lang w:val="it-IT"/>
        </w:rPr>
        <w:t xml:space="preserve"> </w:t>
      </w:r>
      <w:proofErr w:type="spellStart"/>
      <w:r w:rsidRPr="008D37D9">
        <w:rPr>
          <w:lang w:val="it-IT"/>
        </w:rPr>
        <w:t>nema</w:t>
      </w:r>
      <w:proofErr w:type="spellEnd"/>
      <w:r w:rsidRPr="008D37D9">
        <w:rPr>
          <w:lang w:val="it-IT"/>
        </w:rPr>
        <w:t>.</w:t>
      </w:r>
    </w:p>
    <w:p w14:paraId="6116BEDC" w14:textId="77777777" w:rsidR="00813F0B" w:rsidRDefault="00813F0B" w:rsidP="00813F0B">
      <w:pPr>
        <w:rPr>
          <w:lang w:val="it-IT"/>
        </w:rPr>
      </w:pPr>
    </w:p>
    <w:p w14:paraId="0F8B9ECA" w14:textId="77777777" w:rsidR="00813F0B" w:rsidRDefault="00813F0B" w:rsidP="00813F0B">
      <w:pPr>
        <w:rPr>
          <w:lang w:val="it-IT"/>
        </w:rPr>
      </w:pPr>
    </w:p>
    <w:p w14:paraId="7A576E4A" w14:textId="4B48A4C2" w:rsidR="00813F0B" w:rsidRDefault="00813F0B" w:rsidP="00813F0B">
      <w:pPr>
        <w:jc w:val="both"/>
        <w:rPr>
          <w:b/>
          <w:kern w:val="0"/>
          <w:lang w:val="de-DE"/>
        </w:rPr>
      </w:pPr>
      <w:r>
        <w:rPr>
          <w:b/>
          <w:kern w:val="0"/>
          <w:lang w:val="de-DE"/>
        </w:rPr>
        <w:t>IV BILJEŠKE UZ BILANCU (</w:t>
      </w:r>
      <w:proofErr w:type="spellStart"/>
      <w:r>
        <w:rPr>
          <w:b/>
          <w:kern w:val="0"/>
          <w:lang w:val="de-DE"/>
        </w:rPr>
        <w:t>Obrazac</w:t>
      </w:r>
      <w:proofErr w:type="spellEnd"/>
      <w:r>
        <w:rPr>
          <w:b/>
          <w:kern w:val="0"/>
          <w:lang w:val="de-DE"/>
        </w:rPr>
        <w:t>: BIL)</w:t>
      </w:r>
    </w:p>
    <w:p w14:paraId="072F14F5" w14:textId="77777777" w:rsidR="00813F0B" w:rsidRDefault="00813F0B" w:rsidP="00813F0B">
      <w:pPr>
        <w:jc w:val="both"/>
        <w:rPr>
          <w:b/>
          <w:kern w:val="0"/>
          <w:lang w:val="de-DE"/>
        </w:rPr>
      </w:pPr>
    </w:p>
    <w:p w14:paraId="3443A916" w14:textId="4B2DB383" w:rsidR="00813F0B" w:rsidRDefault="00813F0B" w:rsidP="00813F0B">
      <w:pPr>
        <w:jc w:val="both"/>
        <w:rPr>
          <w:kern w:val="0"/>
        </w:rPr>
      </w:pPr>
      <w:r>
        <w:rPr>
          <w:kern w:val="0"/>
          <w:lang w:val="de-DE"/>
        </w:rPr>
        <w:t xml:space="preserve">           Za </w:t>
      </w:r>
      <w:proofErr w:type="spellStart"/>
      <w:r>
        <w:rPr>
          <w:kern w:val="0"/>
          <w:lang w:val="de-DE"/>
        </w:rPr>
        <w:t>dugotrajnu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primjenjene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su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stope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ispravka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vrijednosti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prema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čl</w:t>
      </w:r>
      <w:proofErr w:type="spellEnd"/>
      <w:r>
        <w:rPr>
          <w:kern w:val="0"/>
          <w:lang w:val="de-DE"/>
        </w:rPr>
        <w:t xml:space="preserve">. </w:t>
      </w:r>
      <w:r w:rsidR="00212A4B">
        <w:rPr>
          <w:kern w:val="0"/>
          <w:lang w:val="de-DE"/>
        </w:rPr>
        <w:t>120</w:t>
      </w:r>
      <w:r>
        <w:rPr>
          <w:kern w:val="0"/>
          <w:lang w:val="de-DE"/>
        </w:rPr>
        <w:t xml:space="preserve">. </w:t>
      </w:r>
      <w:proofErr w:type="spellStart"/>
      <w:r>
        <w:rPr>
          <w:kern w:val="0"/>
          <w:lang w:val="de-DE"/>
        </w:rPr>
        <w:t>Pravilnika</w:t>
      </w:r>
      <w:proofErr w:type="spellEnd"/>
      <w:r>
        <w:rPr>
          <w:kern w:val="0"/>
          <w:lang w:val="de-DE"/>
        </w:rPr>
        <w:t xml:space="preserve"> o </w:t>
      </w:r>
      <w:proofErr w:type="spellStart"/>
      <w:r>
        <w:rPr>
          <w:kern w:val="0"/>
          <w:lang w:val="de-DE"/>
        </w:rPr>
        <w:t>proračunskom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računovodstvu</w:t>
      </w:r>
      <w:proofErr w:type="spellEnd"/>
      <w:r>
        <w:rPr>
          <w:kern w:val="0"/>
          <w:lang w:val="de-DE"/>
        </w:rPr>
        <w:t xml:space="preserve"> i </w:t>
      </w:r>
      <w:proofErr w:type="spellStart"/>
      <w:r w:rsidR="00ED35F2">
        <w:rPr>
          <w:kern w:val="0"/>
          <w:lang w:val="de-DE"/>
        </w:rPr>
        <w:t>R</w:t>
      </w:r>
      <w:r>
        <w:rPr>
          <w:kern w:val="0"/>
          <w:lang w:val="de-DE"/>
        </w:rPr>
        <w:t>ačunskom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planu</w:t>
      </w:r>
      <w:proofErr w:type="spellEnd"/>
      <w:r>
        <w:rPr>
          <w:kern w:val="0"/>
          <w:lang w:val="de-DE"/>
        </w:rPr>
        <w:t xml:space="preserve"> (</w:t>
      </w:r>
      <w:proofErr w:type="spellStart"/>
      <w:r>
        <w:rPr>
          <w:kern w:val="0"/>
          <w:lang w:val="de-DE"/>
        </w:rPr>
        <w:t>Narodne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novine</w:t>
      </w:r>
      <w:proofErr w:type="spellEnd"/>
      <w:r>
        <w:rPr>
          <w:kern w:val="0"/>
          <w:lang w:val="de-DE"/>
        </w:rPr>
        <w:t xml:space="preserve">, </w:t>
      </w:r>
      <w:proofErr w:type="spellStart"/>
      <w:r>
        <w:rPr>
          <w:kern w:val="0"/>
          <w:lang w:val="de-DE"/>
        </w:rPr>
        <w:t>broj</w:t>
      </w:r>
      <w:proofErr w:type="spellEnd"/>
      <w:r>
        <w:rPr>
          <w:kern w:val="0"/>
          <w:lang w:val="de-DE"/>
        </w:rPr>
        <w:t xml:space="preserve">: </w:t>
      </w:r>
      <w:r w:rsidR="00ED35F2">
        <w:rPr>
          <w:kern w:val="0"/>
          <w:lang w:val="de-DE"/>
        </w:rPr>
        <w:t>158/23</w:t>
      </w:r>
      <w:r w:rsidR="00A329EA">
        <w:rPr>
          <w:kern w:val="0"/>
          <w:lang w:val="de-DE"/>
        </w:rPr>
        <w:t>, 154/24</w:t>
      </w:r>
      <w:r>
        <w:rPr>
          <w:kern w:val="0"/>
          <w:lang w:val="de-DE"/>
        </w:rPr>
        <w:t xml:space="preserve">), </w:t>
      </w:r>
      <w:proofErr w:type="spellStart"/>
      <w:r>
        <w:rPr>
          <w:kern w:val="0"/>
          <w:lang w:val="de-DE"/>
        </w:rPr>
        <w:t>te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su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dobivene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vrijednosti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knjižene</w:t>
      </w:r>
      <w:proofErr w:type="spellEnd"/>
      <w:r>
        <w:rPr>
          <w:kern w:val="0"/>
          <w:lang w:val="de-DE"/>
        </w:rPr>
        <w:t xml:space="preserve"> na </w:t>
      </w:r>
      <w:proofErr w:type="spellStart"/>
      <w:r>
        <w:rPr>
          <w:kern w:val="0"/>
          <w:lang w:val="de-DE"/>
        </w:rPr>
        <w:t>teret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ispravka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izvora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vlasništva</w:t>
      </w:r>
      <w:proofErr w:type="spellEnd"/>
      <w:r>
        <w:rPr>
          <w:kern w:val="0"/>
          <w:lang w:val="de-DE"/>
        </w:rPr>
        <w:t xml:space="preserve">, a u </w:t>
      </w:r>
      <w:proofErr w:type="spellStart"/>
      <w:r>
        <w:rPr>
          <w:kern w:val="0"/>
          <w:lang w:val="de-DE"/>
        </w:rPr>
        <w:t>korist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ispravka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vrijednosti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imovine</w:t>
      </w:r>
      <w:proofErr w:type="spellEnd"/>
      <w:r>
        <w:rPr>
          <w:kern w:val="0"/>
          <w:lang w:val="de-DE"/>
        </w:rPr>
        <w:t xml:space="preserve">. </w:t>
      </w:r>
    </w:p>
    <w:p w14:paraId="22BA7FAB" w14:textId="28FE4C02" w:rsidR="00813F0B" w:rsidRDefault="00813F0B" w:rsidP="00813F0B">
      <w:pPr>
        <w:jc w:val="both"/>
        <w:rPr>
          <w:kern w:val="0"/>
        </w:rPr>
      </w:pPr>
      <w:r>
        <w:rPr>
          <w:kern w:val="0"/>
          <w:lang w:val="de-DE"/>
        </w:rPr>
        <w:tab/>
      </w:r>
      <w:proofErr w:type="spellStart"/>
      <w:r>
        <w:rPr>
          <w:kern w:val="0"/>
          <w:lang w:val="de-DE"/>
        </w:rPr>
        <w:t>Vrijednost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dugotrajne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imovine</w:t>
      </w:r>
      <w:proofErr w:type="spellEnd"/>
      <w:r>
        <w:rPr>
          <w:kern w:val="0"/>
          <w:lang w:val="de-DE"/>
        </w:rPr>
        <w:t xml:space="preserve"> na </w:t>
      </w:r>
      <w:proofErr w:type="spellStart"/>
      <w:r>
        <w:rPr>
          <w:kern w:val="0"/>
          <w:lang w:val="de-DE"/>
        </w:rPr>
        <w:t>kraju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obračunskog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razdoblja</w:t>
      </w:r>
      <w:proofErr w:type="spellEnd"/>
      <w:r>
        <w:rPr>
          <w:kern w:val="0"/>
          <w:lang w:val="de-DE"/>
        </w:rPr>
        <w:t xml:space="preserve"> </w:t>
      </w:r>
      <w:proofErr w:type="spellStart"/>
      <w:r w:rsidR="00EC0427">
        <w:rPr>
          <w:kern w:val="0"/>
          <w:lang w:val="de-DE"/>
        </w:rPr>
        <w:t>smanjila</w:t>
      </w:r>
      <w:proofErr w:type="spellEnd"/>
      <w:r>
        <w:rPr>
          <w:kern w:val="0"/>
          <w:lang w:val="de-DE"/>
        </w:rPr>
        <w:t xml:space="preserve"> se u </w:t>
      </w:r>
      <w:proofErr w:type="spellStart"/>
      <w:r>
        <w:rPr>
          <w:kern w:val="0"/>
          <w:lang w:val="de-DE"/>
        </w:rPr>
        <w:t>odnosu</w:t>
      </w:r>
      <w:proofErr w:type="spellEnd"/>
      <w:r>
        <w:rPr>
          <w:kern w:val="0"/>
          <w:lang w:val="de-DE"/>
        </w:rPr>
        <w:t xml:space="preserve"> na </w:t>
      </w:r>
      <w:proofErr w:type="spellStart"/>
      <w:r>
        <w:rPr>
          <w:kern w:val="0"/>
          <w:lang w:val="de-DE"/>
        </w:rPr>
        <w:t>stanje</w:t>
      </w:r>
      <w:proofErr w:type="spellEnd"/>
      <w:r>
        <w:rPr>
          <w:kern w:val="0"/>
          <w:lang w:val="de-DE"/>
        </w:rPr>
        <w:t xml:space="preserve"> 01. </w:t>
      </w:r>
      <w:proofErr w:type="spellStart"/>
      <w:r>
        <w:rPr>
          <w:kern w:val="0"/>
          <w:lang w:val="de-DE"/>
        </w:rPr>
        <w:t>siječnja</w:t>
      </w:r>
      <w:proofErr w:type="spellEnd"/>
      <w:r>
        <w:rPr>
          <w:kern w:val="0"/>
          <w:lang w:val="de-DE"/>
        </w:rPr>
        <w:t xml:space="preserve"> 202</w:t>
      </w:r>
      <w:r w:rsidR="00EC0427">
        <w:rPr>
          <w:kern w:val="0"/>
          <w:lang w:val="de-DE"/>
        </w:rPr>
        <w:t>5</w:t>
      </w:r>
      <w:r>
        <w:rPr>
          <w:kern w:val="0"/>
          <w:lang w:val="de-DE"/>
        </w:rPr>
        <w:t xml:space="preserve">. </w:t>
      </w:r>
      <w:proofErr w:type="spellStart"/>
      <w:r>
        <w:rPr>
          <w:kern w:val="0"/>
          <w:lang w:val="de-DE"/>
        </w:rPr>
        <w:t>godine</w:t>
      </w:r>
      <w:proofErr w:type="spellEnd"/>
      <w:r>
        <w:rPr>
          <w:kern w:val="0"/>
          <w:lang w:val="de-DE"/>
        </w:rPr>
        <w:t xml:space="preserve"> u </w:t>
      </w:r>
      <w:proofErr w:type="spellStart"/>
      <w:r>
        <w:rPr>
          <w:kern w:val="0"/>
          <w:lang w:val="de-DE"/>
        </w:rPr>
        <w:t>iznosu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od</w:t>
      </w:r>
      <w:proofErr w:type="spellEnd"/>
      <w:r>
        <w:rPr>
          <w:kern w:val="0"/>
          <w:lang w:val="de-DE"/>
        </w:rPr>
        <w:t xml:space="preserve"> =</w:t>
      </w:r>
      <w:r w:rsidR="00EC0427">
        <w:rPr>
          <w:kern w:val="0"/>
          <w:lang w:val="de-DE"/>
        </w:rPr>
        <w:t>21.961,93</w:t>
      </w:r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eura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razloga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što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novonabavljena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ima</w:t>
      </w:r>
      <w:proofErr w:type="spellEnd"/>
      <w:r>
        <w:rPr>
          <w:kern w:val="0"/>
          <w:lang w:val="de-DE"/>
        </w:rPr>
        <w:t xml:space="preserve"> </w:t>
      </w:r>
      <w:proofErr w:type="spellStart"/>
      <w:r w:rsidR="00EC0427">
        <w:rPr>
          <w:kern w:val="0"/>
          <w:lang w:val="de-DE"/>
        </w:rPr>
        <w:t>manju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vrijednost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od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ispravka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vrijednosti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osnovnih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sredstava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za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tekuću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godinu</w:t>
      </w:r>
      <w:proofErr w:type="spellEnd"/>
      <w:r>
        <w:rPr>
          <w:kern w:val="0"/>
          <w:lang w:val="de-DE"/>
        </w:rPr>
        <w:t xml:space="preserve">, </w:t>
      </w:r>
      <w:proofErr w:type="spellStart"/>
      <w:r>
        <w:rPr>
          <w:kern w:val="0"/>
          <w:lang w:val="de-DE"/>
        </w:rPr>
        <w:t>odnosno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ukupan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iznos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vrijednosti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imovine</w:t>
      </w:r>
      <w:proofErr w:type="spellEnd"/>
      <w:r>
        <w:rPr>
          <w:kern w:val="0"/>
          <w:lang w:val="de-DE"/>
        </w:rPr>
        <w:t xml:space="preserve"> na </w:t>
      </w:r>
      <w:proofErr w:type="spellStart"/>
      <w:r>
        <w:rPr>
          <w:kern w:val="0"/>
          <w:lang w:val="de-DE"/>
        </w:rPr>
        <w:t>dan</w:t>
      </w:r>
      <w:proofErr w:type="spellEnd"/>
      <w:r>
        <w:rPr>
          <w:kern w:val="0"/>
          <w:lang w:val="de-DE"/>
        </w:rPr>
        <w:t xml:space="preserve"> 31.</w:t>
      </w:r>
      <w:r w:rsidR="00B609CB"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prosinca</w:t>
      </w:r>
      <w:proofErr w:type="spellEnd"/>
      <w:r>
        <w:rPr>
          <w:kern w:val="0"/>
          <w:lang w:val="de-DE"/>
        </w:rPr>
        <w:t xml:space="preserve"> 202</w:t>
      </w:r>
      <w:r w:rsidR="00EC0427">
        <w:rPr>
          <w:kern w:val="0"/>
          <w:lang w:val="de-DE"/>
        </w:rPr>
        <w:t>5</w:t>
      </w:r>
      <w:r>
        <w:rPr>
          <w:kern w:val="0"/>
          <w:lang w:val="de-DE"/>
        </w:rPr>
        <w:t xml:space="preserve">. </w:t>
      </w:r>
      <w:proofErr w:type="spellStart"/>
      <w:r>
        <w:rPr>
          <w:kern w:val="0"/>
          <w:lang w:val="de-DE"/>
        </w:rPr>
        <w:t>godine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iznosi</w:t>
      </w:r>
      <w:proofErr w:type="spellEnd"/>
      <w:r>
        <w:rPr>
          <w:kern w:val="0"/>
          <w:lang w:val="de-DE"/>
        </w:rPr>
        <w:t xml:space="preserve"> =</w:t>
      </w:r>
      <w:r w:rsidR="00EC0427">
        <w:rPr>
          <w:kern w:val="0"/>
          <w:lang w:val="de-DE"/>
        </w:rPr>
        <w:t>159.529,93</w:t>
      </w:r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eura</w:t>
      </w:r>
      <w:proofErr w:type="spellEnd"/>
      <w:r>
        <w:rPr>
          <w:kern w:val="0"/>
          <w:lang w:val="de-DE"/>
        </w:rPr>
        <w:t xml:space="preserve">. </w:t>
      </w:r>
    </w:p>
    <w:p w14:paraId="67C09251" w14:textId="512EB987" w:rsidR="00813F0B" w:rsidRDefault="00813F0B" w:rsidP="00813F0B">
      <w:pPr>
        <w:ind w:firstLine="709"/>
        <w:jc w:val="both"/>
        <w:rPr>
          <w:kern w:val="0"/>
        </w:rPr>
      </w:pPr>
      <w:r>
        <w:rPr>
          <w:kern w:val="0"/>
          <w:lang w:val="de-DE"/>
        </w:rPr>
        <w:t xml:space="preserve">1. </w:t>
      </w:r>
      <w:proofErr w:type="spellStart"/>
      <w:r>
        <w:rPr>
          <w:kern w:val="0"/>
          <w:lang w:val="de-DE"/>
        </w:rPr>
        <w:t>Ukupna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nefinancijska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imovina</w:t>
      </w:r>
      <w:proofErr w:type="spellEnd"/>
      <w:r>
        <w:rPr>
          <w:kern w:val="0"/>
          <w:lang w:val="de-DE"/>
        </w:rPr>
        <w:t xml:space="preserve"> (</w:t>
      </w:r>
      <w:proofErr w:type="spellStart"/>
      <w:r>
        <w:rPr>
          <w:kern w:val="0"/>
          <w:lang w:val="de-DE"/>
        </w:rPr>
        <w:t>šifra</w:t>
      </w:r>
      <w:proofErr w:type="spellEnd"/>
      <w:r>
        <w:rPr>
          <w:kern w:val="0"/>
          <w:lang w:val="de-DE"/>
        </w:rPr>
        <w:t xml:space="preserve"> B002</w:t>
      </w:r>
      <w:r w:rsidR="00450583">
        <w:rPr>
          <w:kern w:val="0"/>
          <w:lang w:val="de-DE"/>
        </w:rPr>
        <w:t>)</w:t>
      </w:r>
      <w:r>
        <w:rPr>
          <w:kern w:val="0"/>
          <w:lang w:val="de-DE"/>
        </w:rPr>
        <w:t xml:space="preserve"> na </w:t>
      </w:r>
      <w:proofErr w:type="spellStart"/>
      <w:r>
        <w:rPr>
          <w:kern w:val="0"/>
          <w:lang w:val="de-DE"/>
        </w:rPr>
        <w:t>dan</w:t>
      </w:r>
      <w:proofErr w:type="spellEnd"/>
      <w:r>
        <w:rPr>
          <w:kern w:val="0"/>
          <w:lang w:val="de-DE"/>
        </w:rPr>
        <w:t xml:space="preserve"> 31. </w:t>
      </w:r>
      <w:proofErr w:type="spellStart"/>
      <w:r>
        <w:rPr>
          <w:kern w:val="0"/>
          <w:lang w:val="de-DE"/>
        </w:rPr>
        <w:t>prosinca</w:t>
      </w:r>
      <w:proofErr w:type="spellEnd"/>
      <w:r>
        <w:rPr>
          <w:kern w:val="0"/>
          <w:lang w:val="de-DE"/>
        </w:rPr>
        <w:t xml:space="preserve"> 202</w:t>
      </w:r>
      <w:r w:rsidR="00EC0427">
        <w:rPr>
          <w:kern w:val="0"/>
          <w:lang w:val="de-DE"/>
        </w:rPr>
        <w:t>5</w:t>
      </w:r>
      <w:r>
        <w:rPr>
          <w:kern w:val="0"/>
          <w:lang w:val="de-DE"/>
        </w:rPr>
        <w:t xml:space="preserve">. </w:t>
      </w:r>
      <w:proofErr w:type="spellStart"/>
      <w:r>
        <w:rPr>
          <w:kern w:val="0"/>
          <w:lang w:val="de-DE"/>
        </w:rPr>
        <w:t>godine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iznosi</w:t>
      </w:r>
      <w:proofErr w:type="spellEnd"/>
      <w:r>
        <w:rPr>
          <w:kern w:val="0"/>
          <w:lang w:val="de-DE"/>
        </w:rPr>
        <w:t xml:space="preserve"> = </w:t>
      </w:r>
      <w:r w:rsidR="00EC0427">
        <w:rPr>
          <w:kern w:val="0"/>
          <w:lang w:val="de-DE"/>
        </w:rPr>
        <w:t>90.705,97</w:t>
      </w:r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eura</w:t>
      </w:r>
      <w:proofErr w:type="spellEnd"/>
      <w:r>
        <w:rPr>
          <w:kern w:val="0"/>
          <w:lang w:val="de-DE"/>
        </w:rPr>
        <w:t xml:space="preserve">, a na </w:t>
      </w:r>
      <w:proofErr w:type="spellStart"/>
      <w:r>
        <w:rPr>
          <w:kern w:val="0"/>
          <w:lang w:val="de-DE"/>
        </w:rPr>
        <w:t>dan</w:t>
      </w:r>
      <w:proofErr w:type="spellEnd"/>
      <w:r>
        <w:rPr>
          <w:kern w:val="0"/>
          <w:lang w:val="de-DE"/>
        </w:rPr>
        <w:t xml:space="preserve"> 1. </w:t>
      </w:r>
      <w:proofErr w:type="spellStart"/>
      <w:r>
        <w:rPr>
          <w:kern w:val="0"/>
          <w:lang w:val="de-DE"/>
        </w:rPr>
        <w:t>siječnja</w:t>
      </w:r>
      <w:proofErr w:type="spellEnd"/>
      <w:r>
        <w:rPr>
          <w:kern w:val="0"/>
          <w:lang w:val="de-DE"/>
        </w:rPr>
        <w:t xml:space="preserve"> 202</w:t>
      </w:r>
      <w:r w:rsidR="00EC0427">
        <w:rPr>
          <w:kern w:val="0"/>
          <w:lang w:val="de-DE"/>
        </w:rPr>
        <w:t>5</w:t>
      </w:r>
      <w:r>
        <w:rPr>
          <w:kern w:val="0"/>
          <w:lang w:val="de-DE"/>
        </w:rPr>
        <w:t xml:space="preserve">.godine </w:t>
      </w:r>
      <w:proofErr w:type="spellStart"/>
      <w:r>
        <w:rPr>
          <w:kern w:val="0"/>
          <w:lang w:val="de-DE"/>
        </w:rPr>
        <w:t>iznosila</w:t>
      </w:r>
      <w:proofErr w:type="spellEnd"/>
      <w:r>
        <w:rPr>
          <w:kern w:val="0"/>
          <w:lang w:val="de-DE"/>
        </w:rPr>
        <w:t xml:space="preserve"> je</w:t>
      </w:r>
      <w:r w:rsidR="009D20B1">
        <w:rPr>
          <w:kern w:val="0"/>
          <w:lang w:val="de-DE"/>
        </w:rPr>
        <w:t xml:space="preserve"> </w:t>
      </w:r>
      <w:r>
        <w:rPr>
          <w:kern w:val="0"/>
          <w:lang w:val="de-DE"/>
        </w:rPr>
        <w:t>=</w:t>
      </w:r>
      <w:r w:rsidR="00EC0427">
        <w:rPr>
          <w:kern w:val="0"/>
          <w:lang w:val="de-DE"/>
        </w:rPr>
        <w:t>77.146,09</w:t>
      </w:r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eura</w:t>
      </w:r>
      <w:proofErr w:type="spellEnd"/>
      <w:r>
        <w:rPr>
          <w:kern w:val="0"/>
          <w:lang w:val="de-DE"/>
        </w:rPr>
        <w:t xml:space="preserve"> (</w:t>
      </w:r>
      <w:proofErr w:type="spellStart"/>
      <w:r>
        <w:rPr>
          <w:kern w:val="0"/>
          <w:lang w:val="de-DE"/>
        </w:rPr>
        <w:t>indeks</w:t>
      </w:r>
      <w:proofErr w:type="spellEnd"/>
      <w:r>
        <w:rPr>
          <w:kern w:val="0"/>
          <w:lang w:val="de-DE"/>
        </w:rPr>
        <w:t xml:space="preserve"> </w:t>
      </w:r>
      <w:r w:rsidR="00A62B81">
        <w:rPr>
          <w:kern w:val="0"/>
          <w:lang w:val="de-DE"/>
        </w:rPr>
        <w:t>1</w:t>
      </w:r>
      <w:r w:rsidR="00EC0427">
        <w:rPr>
          <w:kern w:val="0"/>
          <w:lang w:val="de-DE"/>
        </w:rPr>
        <w:t>1</w:t>
      </w:r>
      <w:r w:rsidR="00A62B81">
        <w:rPr>
          <w:kern w:val="0"/>
          <w:lang w:val="de-DE"/>
        </w:rPr>
        <w:t>7</w:t>
      </w:r>
      <w:r w:rsidR="00EC0427">
        <w:rPr>
          <w:kern w:val="0"/>
          <w:lang w:val="de-DE"/>
        </w:rPr>
        <w:t>,6</w:t>
      </w:r>
      <w:r>
        <w:rPr>
          <w:kern w:val="0"/>
          <w:lang w:val="de-DE"/>
        </w:rPr>
        <w:t xml:space="preserve"> %). </w:t>
      </w:r>
    </w:p>
    <w:p w14:paraId="35EBB3CA" w14:textId="55A50CAC" w:rsidR="00A62B81" w:rsidRDefault="00813F0B" w:rsidP="00813F0B">
      <w:pPr>
        <w:jc w:val="both"/>
        <w:rPr>
          <w:kern w:val="0"/>
        </w:rPr>
      </w:pPr>
      <w:r>
        <w:rPr>
          <w:kern w:val="0"/>
          <w:lang w:val="de-DE"/>
        </w:rPr>
        <w:tab/>
        <w:t xml:space="preserve">2. </w:t>
      </w:r>
      <w:proofErr w:type="spellStart"/>
      <w:r>
        <w:rPr>
          <w:kern w:val="0"/>
          <w:lang w:val="de-DE"/>
        </w:rPr>
        <w:t>Stanje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ukupne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imovine</w:t>
      </w:r>
      <w:proofErr w:type="spellEnd"/>
      <w:r>
        <w:rPr>
          <w:kern w:val="0"/>
          <w:lang w:val="de-DE"/>
        </w:rPr>
        <w:t xml:space="preserve"> (</w:t>
      </w:r>
      <w:proofErr w:type="spellStart"/>
      <w:r>
        <w:rPr>
          <w:kern w:val="0"/>
          <w:lang w:val="de-DE"/>
        </w:rPr>
        <w:t>šifra</w:t>
      </w:r>
      <w:proofErr w:type="spellEnd"/>
      <w:r>
        <w:rPr>
          <w:kern w:val="0"/>
          <w:lang w:val="de-DE"/>
        </w:rPr>
        <w:t xml:space="preserve"> B001) </w:t>
      </w:r>
      <w:proofErr w:type="spellStart"/>
      <w:r>
        <w:rPr>
          <w:kern w:val="0"/>
          <w:lang w:val="de-DE"/>
        </w:rPr>
        <w:t>iznosi</w:t>
      </w:r>
      <w:proofErr w:type="spellEnd"/>
      <w:r>
        <w:rPr>
          <w:kern w:val="0"/>
          <w:lang w:val="de-DE"/>
        </w:rPr>
        <w:t xml:space="preserve"> na </w:t>
      </w:r>
      <w:proofErr w:type="spellStart"/>
      <w:r>
        <w:rPr>
          <w:kern w:val="0"/>
          <w:lang w:val="de-DE"/>
        </w:rPr>
        <w:t>dan</w:t>
      </w:r>
      <w:proofErr w:type="spellEnd"/>
      <w:r>
        <w:rPr>
          <w:kern w:val="0"/>
          <w:lang w:val="de-DE"/>
        </w:rPr>
        <w:t xml:space="preserve"> 31. </w:t>
      </w:r>
      <w:proofErr w:type="spellStart"/>
      <w:r>
        <w:rPr>
          <w:kern w:val="0"/>
          <w:lang w:val="de-DE"/>
        </w:rPr>
        <w:t>prosinca</w:t>
      </w:r>
      <w:proofErr w:type="spellEnd"/>
      <w:r>
        <w:rPr>
          <w:kern w:val="0"/>
          <w:lang w:val="de-DE"/>
        </w:rPr>
        <w:t xml:space="preserve"> 202</w:t>
      </w:r>
      <w:r w:rsidR="00EC0427">
        <w:rPr>
          <w:kern w:val="0"/>
          <w:lang w:val="de-DE"/>
        </w:rPr>
        <w:t>5</w:t>
      </w:r>
      <w:r>
        <w:rPr>
          <w:kern w:val="0"/>
          <w:lang w:val="de-DE"/>
        </w:rPr>
        <w:t xml:space="preserve">. </w:t>
      </w:r>
      <w:proofErr w:type="spellStart"/>
      <w:r>
        <w:rPr>
          <w:kern w:val="0"/>
          <w:lang w:val="de-DE"/>
        </w:rPr>
        <w:t>godine</w:t>
      </w:r>
      <w:proofErr w:type="spellEnd"/>
      <w:r>
        <w:rPr>
          <w:kern w:val="0"/>
          <w:lang w:val="de-DE"/>
        </w:rPr>
        <w:t xml:space="preserve"> =</w:t>
      </w:r>
      <w:r w:rsidR="00A93B13">
        <w:rPr>
          <w:kern w:val="0"/>
          <w:lang w:val="de-DE"/>
        </w:rPr>
        <w:t>1</w:t>
      </w:r>
      <w:r w:rsidR="00EC0427">
        <w:rPr>
          <w:kern w:val="0"/>
          <w:lang w:val="de-DE"/>
        </w:rPr>
        <w:t>59.529,93</w:t>
      </w:r>
      <w:r w:rsidR="00A93B13">
        <w:rPr>
          <w:kern w:val="0"/>
          <w:lang w:val="de-DE"/>
        </w:rPr>
        <w:t xml:space="preserve"> </w:t>
      </w:r>
      <w:proofErr w:type="spellStart"/>
      <w:r w:rsidR="00A93B13">
        <w:rPr>
          <w:kern w:val="0"/>
          <w:lang w:val="de-DE"/>
        </w:rPr>
        <w:t>eura</w:t>
      </w:r>
      <w:proofErr w:type="spellEnd"/>
      <w:r>
        <w:rPr>
          <w:kern w:val="0"/>
          <w:lang w:val="de-DE"/>
        </w:rPr>
        <w:t xml:space="preserve">, a na </w:t>
      </w:r>
      <w:proofErr w:type="spellStart"/>
      <w:r>
        <w:rPr>
          <w:kern w:val="0"/>
          <w:lang w:val="de-DE"/>
        </w:rPr>
        <w:t>dan</w:t>
      </w:r>
      <w:proofErr w:type="spellEnd"/>
      <w:r>
        <w:rPr>
          <w:kern w:val="0"/>
          <w:lang w:val="de-DE"/>
        </w:rPr>
        <w:t xml:space="preserve"> 01. </w:t>
      </w:r>
      <w:proofErr w:type="spellStart"/>
      <w:r>
        <w:rPr>
          <w:kern w:val="0"/>
          <w:lang w:val="de-DE"/>
        </w:rPr>
        <w:t>siječnja</w:t>
      </w:r>
      <w:proofErr w:type="spellEnd"/>
      <w:r>
        <w:rPr>
          <w:kern w:val="0"/>
          <w:lang w:val="de-DE"/>
        </w:rPr>
        <w:t xml:space="preserve"> 202</w:t>
      </w:r>
      <w:r w:rsidR="00EC0427">
        <w:rPr>
          <w:kern w:val="0"/>
          <w:lang w:val="de-DE"/>
        </w:rPr>
        <w:t>5</w:t>
      </w:r>
      <w:r>
        <w:rPr>
          <w:kern w:val="0"/>
          <w:lang w:val="de-DE"/>
        </w:rPr>
        <w:t xml:space="preserve">. </w:t>
      </w:r>
      <w:proofErr w:type="spellStart"/>
      <w:r>
        <w:rPr>
          <w:kern w:val="0"/>
          <w:lang w:val="de-DE"/>
        </w:rPr>
        <w:t>godine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iznosilo</w:t>
      </w:r>
      <w:proofErr w:type="spellEnd"/>
      <w:r>
        <w:rPr>
          <w:kern w:val="0"/>
          <w:lang w:val="de-DE"/>
        </w:rPr>
        <w:t xml:space="preserve"> je =</w:t>
      </w:r>
      <w:r w:rsidR="00A93B13">
        <w:rPr>
          <w:kern w:val="0"/>
          <w:lang w:val="de-DE"/>
        </w:rPr>
        <w:t>1</w:t>
      </w:r>
      <w:r w:rsidR="00EC0427">
        <w:rPr>
          <w:kern w:val="0"/>
          <w:lang w:val="de-DE"/>
        </w:rPr>
        <w:t>81.491,86</w:t>
      </w:r>
      <w:r>
        <w:rPr>
          <w:kern w:val="0"/>
          <w:lang w:val="de-DE"/>
        </w:rPr>
        <w:t xml:space="preserve"> (</w:t>
      </w:r>
      <w:proofErr w:type="spellStart"/>
      <w:r>
        <w:rPr>
          <w:kern w:val="0"/>
          <w:lang w:val="de-DE"/>
        </w:rPr>
        <w:t>indeks</w:t>
      </w:r>
      <w:proofErr w:type="spellEnd"/>
      <w:r>
        <w:rPr>
          <w:kern w:val="0"/>
          <w:lang w:val="de-DE"/>
        </w:rPr>
        <w:t xml:space="preserve"> </w:t>
      </w:r>
      <w:r w:rsidR="00EC0427">
        <w:rPr>
          <w:kern w:val="0"/>
          <w:lang w:val="de-DE"/>
        </w:rPr>
        <w:t xml:space="preserve">87,9 </w:t>
      </w:r>
      <w:r>
        <w:rPr>
          <w:kern w:val="0"/>
          <w:lang w:val="de-DE"/>
        </w:rPr>
        <w:t>%)</w:t>
      </w:r>
      <w:r w:rsidR="00A62B81">
        <w:rPr>
          <w:kern w:val="0"/>
          <w:lang w:val="de-DE"/>
        </w:rPr>
        <w:t>.</w:t>
      </w:r>
    </w:p>
    <w:p w14:paraId="3E6CAB8C" w14:textId="3EB6A412" w:rsidR="00813F0B" w:rsidRDefault="00813F0B" w:rsidP="00813F0B">
      <w:pPr>
        <w:jc w:val="both"/>
        <w:rPr>
          <w:kern w:val="0"/>
          <w:lang w:val="de-DE"/>
        </w:rPr>
      </w:pPr>
      <w:r>
        <w:rPr>
          <w:kern w:val="0"/>
          <w:lang w:val="de-DE"/>
        </w:rPr>
        <w:t xml:space="preserve"> </w:t>
      </w:r>
      <w:r>
        <w:rPr>
          <w:kern w:val="0"/>
          <w:lang w:val="de-DE"/>
        </w:rPr>
        <w:tab/>
        <w:t xml:space="preserve">3. </w:t>
      </w:r>
      <w:proofErr w:type="spellStart"/>
      <w:r>
        <w:rPr>
          <w:kern w:val="0"/>
          <w:lang w:val="de-DE"/>
        </w:rPr>
        <w:t>Ukupne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obveze</w:t>
      </w:r>
      <w:proofErr w:type="spellEnd"/>
      <w:r>
        <w:rPr>
          <w:kern w:val="0"/>
          <w:lang w:val="de-DE"/>
        </w:rPr>
        <w:t xml:space="preserve"> i </w:t>
      </w:r>
      <w:proofErr w:type="spellStart"/>
      <w:r>
        <w:rPr>
          <w:kern w:val="0"/>
          <w:lang w:val="de-DE"/>
        </w:rPr>
        <w:t>vlastiti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izvori</w:t>
      </w:r>
      <w:proofErr w:type="spellEnd"/>
      <w:r>
        <w:rPr>
          <w:kern w:val="0"/>
          <w:lang w:val="de-DE"/>
        </w:rPr>
        <w:t xml:space="preserve"> (</w:t>
      </w:r>
      <w:proofErr w:type="spellStart"/>
      <w:r>
        <w:rPr>
          <w:kern w:val="0"/>
          <w:lang w:val="de-DE"/>
        </w:rPr>
        <w:t>šifra</w:t>
      </w:r>
      <w:proofErr w:type="spellEnd"/>
      <w:r>
        <w:rPr>
          <w:kern w:val="0"/>
          <w:lang w:val="de-DE"/>
        </w:rPr>
        <w:t xml:space="preserve"> B003) na </w:t>
      </w:r>
      <w:proofErr w:type="spellStart"/>
      <w:r>
        <w:rPr>
          <w:kern w:val="0"/>
          <w:lang w:val="de-DE"/>
        </w:rPr>
        <w:t>dan</w:t>
      </w:r>
      <w:proofErr w:type="spellEnd"/>
      <w:r>
        <w:rPr>
          <w:kern w:val="0"/>
          <w:lang w:val="de-DE"/>
        </w:rPr>
        <w:t xml:space="preserve"> 31. </w:t>
      </w:r>
      <w:proofErr w:type="spellStart"/>
      <w:r>
        <w:rPr>
          <w:kern w:val="0"/>
          <w:lang w:val="de-DE"/>
        </w:rPr>
        <w:t>prosinca</w:t>
      </w:r>
      <w:proofErr w:type="spellEnd"/>
      <w:r>
        <w:rPr>
          <w:kern w:val="0"/>
          <w:lang w:val="de-DE"/>
        </w:rPr>
        <w:t xml:space="preserve"> 202</w:t>
      </w:r>
      <w:r w:rsidR="003841D1">
        <w:rPr>
          <w:kern w:val="0"/>
          <w:lang w:val="de-DE"/>
        </w:rPr>
        <w:t>5</w:t>
      </w:r>
      <w:r>
        <w:rPr>
          <w:kern w:val="0"/>
          <w:lang w:val="de-DE"/>
        </w:rPr>
        <w:t>.</w:t>
      </w:r>
      <w:r w:rsidR="00B609CB"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godine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iznose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također</w:t>
      </w:r>
      <w:proofErr w:type="spellEnd"/>
      <w:r>
        <w:rPr>
          <w:kern w:val="0"/>
          <w:lang w:val="de-DE"/>
        </w:rPr>
        <w:t xml:space="preserve"> = </w:t>
      </w:r>
      <w:r w:rsidR="00A62B81">
        <w:rPr>
          <w:kern w:val="0"/>
          <w:lang w:val="de-DE"/>
        </w:rPr>
        <w:t>1</w:t>
      </w:r>
      <w:r w:rsidR="003841D1">
        <w:rPr>
          <w:kern w:val="0"/>
          <w:lang w:val="de-DE"/>
        </w:rPr>
        <w:t>59.529,93</w:t>
      </w:r>
      <w:r>
        <w:rPr>
          <w:kern w:val="0"/>
          <w:lang w:val="de-DE"/>
        </w:rPr>
        <w:t xml:space="preserve"> </w:t>
      </w:r>
      <w:proofErr w:type="spellStart"/>
      <w:r w:rsidR="00A93B13">
        <w:rPr>
          <w:kern w:val="0"/>
          <w:lang w:val="de-DE"/>
        </w:rPr>
        <w:t>eura</w:t>
      </w:r>
      <w:proofErr w:type="spellEnd"/>
      <w:r>
        <w:rPr>
          <w:kern w:val="0"/>
          <w:lang w:val="de-DE"/>
        </w:rPr>
        <w:t>.</w:t>
      </w:r>
    </w:p>
    <w:p w14:paraId="7CA30A07" w14:textId="2B975C8D" w:rsidR="00A62B81" w:rsidRDefault="00A62B81" w:rsidP="00813F0B">
      <w:pPr>
        <w:jc w:val="both"/>
        <w:rPr>
          <w:kern w:val="0"/>
        </w:rPr>
      </w:pPr>
    </w:p>
    <w:p w14:paraId="76C0B50E" w14:textId="0B67A640" w:rsidR="009D20B1" w:rsidRDefault="003841D1" w:rsidP="009D20B1">
      <w:pPr>
        <w:ind w:firstLine="708"/>
      </w:pPr>
      <w:proofErr w:type="spellStart"/>
      <w:r>
        <w:t>Potraživanja</w:t>
      </w:r>
      <w:proofErr w:type="spellEnd"/>
      <w:r>
        <w:t xml:space="preserve"> </w:t>
      </w:r>
      <w:proofErr w:type="spellStart"/>
      <w:r>
        <w:t>proračunskog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za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uplaćena</w:t>
      </w:r>
      <w:proofErr w:type="spellEnd"/>
      <w:r>
        <w:t xml:space="preserve"> u </w:t>
      </w:r>
      <w:proofErr w:type="spellStart"/>
      <w:r>
        <w:t>nadležni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16721) </w:t>
      </w:r>
      <w:proofErr w:type="spellStart"/>
      <w:r>
        <w:t>na</w:t>
      </w:r>
      <w:proofErr w:type="spellEnd"/>
      <w:r>
        <w:t xml:space="preserve"> dan 31.12.2025.g. </w:t>
      </w:r>
      <w:proofErr w:type="spellStart"/>
      <w:r>
        <w:t>iznose</w:t>
      </w:r>
      <w:proofErr w:type="spellEnd"/>
      <w:r>
        <w:t xml:space="preserve"> =51.756,46 </w:t>
      </w:r>
      <w:proofErr w:type="spellStart"/>
      <w:r>
        <w:t>eura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dan 01.01.2025. g</w:t>
      </w:r>
      <w:r w:rsidR="00C608E4">
        <w:t>.</w:t>
      </w:r>
      <w:r>
        <w:t xml:space="preserve"> </w:t>
      </w:r>
      <w:proofErr w:type="spellStart"/>
      <w:r>
        <w:t>iznosila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=91.829,87 </w:t>
      </w:r>
      <w:proofErr w:type="spellStart"/>
      <w:r>
        <w:t>eura</w:t>
      </w:r>
      <w:proofErr w:type="spellEnd"/>
      <w:r>
        <w:t>.</w:t>
      </w:r>
      <w:r w:rsidR="009D20B1">
        <w:t xml:space="preserve">        </w:t>
      </w:r>
    </w:p>
    <w:p w14:paraId="14F8A9DC" w14:textId="77777777" w:rsidR="0088132E" w:rsidRDefault="0088132E" w:rsidP="0089239A">
      <w:pPr>
        <w:jc w:val="both"/>
        <w:rPr>
          <w:kern w:val="0"/>
          <w:lang w:val="de-DE"/>
        </w:rPr>
      </w:pPr>
    </w:p>
    <w:p w14:paraId="0E49562F" w14:textId="794DD354" w:rsidR="0089239A" w:rsidRDefault="00C82FE2" w:rsidP="0089239A">
      <w:pPr>
        <w:jc w:val="both"/>
        <w:rPr>
          <w:lang w:val="it-IT"/>
        </w:rPr>
      </w:pPr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Grubišno</w:t>
      </w:r>
      <w:proofErr w:type="spellEnd"/>
      <w:r>
        <w:rPr>
          <w:kern w:val="0"/>
          <w:lang w:val="de-DE"/>
        </w:rPr>
        <w:t xml:space="preserve"> Polj</w:t>
      </w:r>
      <w:r w:rsidR="0089239A">
        <w:rPr>
          <w:kern w:val="0"/>
          <w:lang w:val="de-DE"/>
        </w:rPr>
        <w:t>e</w:t>
      </w:r>
      <w:r>
        <w:rPr>
          <w:kern w:val="0"/>
          <w:lang w:val="de-DE"/>
        </w:rPr>
        <w:t>, 3</w:t>
      </w:r>
      <w:r w:rsidR="002B51AD">
        <w:rPr>
          <w:kern w:val="0"/>
          <w:lang w:val="de-DE"/>
        </w:rPr>
        <w:t>1</w:t>
      </w:r>
      <w:r>
        <w:rPr>
          <w:kern w:val="0"/>
          <w:lang w:val="de-DE"/>
        </w:rPr>
        <w:t xml:space="preserve">. </w:t>
      </w:r>
      <w:proofErr w:type="spellStart"/>
      <w:r>
        <w:rPr>
          <w:kern w:val="0"/>
          <w:lang w:val="de-DE"/>
        </w:rPr>
        <w:t>siječnja</w:t>
      </w:r>
      <w:proofErr w:type="spellEnd"/>
      <w:r>
        <w:rPr>
          <w:kern w:val="0"/>
          <w:lang w:val="de-DE"/>
        </w:rPr>
        <w:t xml:space="preserve"> 202</w:t>
      </w:r>
      <w:r w:rsidR="001972F1">
        <w:rPr>
          <w:kern w:val="0"/>
          <w:lang w:val="de-DE"/>
        </w:rPr>
        <w:t>6</w:t>
      </w:r>
      <w:r>
        <w:rPr>
          <w:kern w:val="0"/>
          <w:lang w:val="de-DE"/>
        </w:rPr>
        <w:t xml:space="preserve">. </w:t>
      </w:r>
      <w:r w:rsidR="00C136F4">
        <w:rPr>
          <w:kern w:val="0"/>
          <w:lang w:val="de-DE"/>
        </w:rPr>
        <w:t>g.</w:t>
      </w:r>
      <w:r>
        <w:rPr>
          <w:lang w:val="it-IT"/>
        </w:rPr>
        <w:t xml:space="preserve">                                                                     </w:t>
      </w:r>
    </w:p>
    <w:p w14:paraId="2B501AE2" w14:textId="545E0BED" w:rsidR="00C82FE2" w:rsidRDefault="00C82FE2" w:rsidP="00C82FE2">
      <w:r>
        <w:rPr>
          <w:lang w:val="it-IT"/>
        </w:rPr>
        <w:t xml:space="preserve">            </w:t>
      </w:r>
      <w:r w:rsidR="0089239A">
        <w:rPr>
          <w:lang w:val="it-IT"/>
        </w:rPr>
        <w:t xml:space="preserve">                                                                              </w:t>
      </w:r>
      <w:r>
        <w:rPr>
          <w:lang w:val="it-IT"/>
        </w:rPr>
        <w:t xml:space="preserve">  </w:t>
      </w:r>
      <w:proofErr w:type="spellStart"/>
      <w:r>
        <w:t>Ravnatelj</w:t>
      </w:r>
      <w:r w:rsidR="00144CDC">
        <w:t>ica</w:t>
      </w:r>
      <w:proofErr w:type="spellEnd"/>
      <w:r>
        <w:t>:</w:t>
      </w:r>
    </w:p>
    <w:p w14:paraId="3D53F9D1" w14:textId="6ACE8FB7" w:rsidR="00C00C83" w:rsidRDefault="00C82FE2">
      <w:r>
        <w:t xml:space="preserve">                                                                                  </w:t>
      </w:r>
      <w:r w:rsidR="00144CDC">
        <w:t xml:space="preserve">   </w:t>
      </w:r>
      <w:r>
        <w:t xml:space="preserve">         Biljana Katić</w:t>
      </w:r>
    </w:p>
    <w:sectPr w:rsidR="00C0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963"/>
    <w:multiLevelType w:val="hybridMultilevel"/>
    <w:tmpl w:val="EF6A5520"/>
    <w:lvl w:ilvl="0" w:tplc="738E8E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81129C"/>
    <w:multiLevelType w:val="hybridMultilevel"/>
    <w:tmpl w:val="C3C4DAD2"/>
    <w:lvl w:ilvl="0" w:tplc="3E687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704D7E"/>
    <w:multiLevelType w:val="hybridMultilevel"/>
    <w:tmpl w:val="4202A70E"/>
    <w:lvl w:ilvl="0" w:tplc="C1928F84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A54DF3"/>
    <w:multiLevelType w:val="hybridMultilevel"/>
    <w:tmpl w:val="07D4C030"/>
    <w:lvl w:ilvl="0" w:tplc="FBFA6B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2E02FB"/>
    <w:multiLevelType w:val="hybridMultilevel"/>
    <w:tmpl w:val="0FDCC6A4"/>
    <w:lvl w:ilvl="0" w:tplc="2836E22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E57A9"/>
    <w:multiLevelType w:val="hybridMultilevel"/>
    <w:tmpl w:val="792AABE4"/>
    <w:lvl w:ilvl="0" w:tplc="A4A6DFE8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790080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9201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749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028066">
    <w:abstractNumId w:val="0"/>
  </w:num>
  <w:num w:numId="5" w16cid:durableId="660933819">
    <w:abstractNumId w:val="1"/>
  </w:num>
  <w:num w:numId="6" w16cid:durableId="931472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B9"/>
    <w:rsid w:val="0000153E"/>
    <w:rsid w:val="0001383F"/>
    <w:rsid w:val="00020398"/>
    <w:rsid w:val="00042856"/>
    <w:rsid w:val="00043720"/>
    <w:rsid w:val="0009691F"/>
    <w:rsid w:val="000B5C3A"/>
    <w:rsid w:val="000D0474"/>
    <w:rsid w:val="00104342"/>
    <w:rsid w:val="00144CDC"/>
    <w:rsid w:val="00167F47"/>
    <w:rsid w:val="001834E1"/>
    <w:rsid w:val="001972F1"/>
    <w:rsid w:val="001B0BEC"/>
    <w:rsid w:val="001B5A04"/>
    <w:rsid w:val="00207800"/>
    <w:rsid w:val="00212A4B"/>
    <w:rsid w:val="00237D8E"/>
    <w:rsid w:val="00256F91"/>
    <w:rsid w:val="00275B3A"/>
    <w:rsid w:val="00291F41"/>
    <w:rsid w:val="002B1C62"/>
    <w:rsid w:val="002B4484"/>
    <w:rsid w:val="002B51AD"/>
    <w:rsid w:val="002C4935"/>
    <w:rsid w:val="002D6B28"/>
    <w:rsid w:val="003362B5"/>
    <w:rsid w:val="003522F1"/>
    <w:rsid w:val="003841D1"/>
    <w:rsid w:val="003E7544"/>
    <w:rsid w:val="00404922"/>
    <w:rsid w:val="00430B40"/>
    <w:rsid w:val="00450583"/>
    <w:rsid w:val="004705A0"/>
    <w:rsid w:val="004857D7"/>
    <w:rsid w:val="004A0C83"/>
    <w:rsid w:val="004E5839"/>
    <w:rsid w:val="005716EB"/>
    <w:rsid w:val="005A2C69"/>
    <w:rsid w:val="005E4758"/>
    <w:rsid w:val="005E57DD"/>
    <w:rsid w:val="00673367"/>
    <w:rsid w:val="00680774"/>
    <w:rsid w:val="006D051B"/>
    <w:rsid w:val="00721403"/>
    <w:rsid w:val="007226F5"/>
    <w:rsid w:val="00723285"/>
    <w:rsid w:val="007B7B7C"/>
    <w:rsid w:val="00813F0B"/>
    <w:rsid w:val="00821737"/>
    <w:rsid w:val="00841A55"/>
    <w:rsid w:val="00871A11"/>
    <w:rsid w:val="00872AA4"/>
    <w:rsid w:val="0088132E"/>
    <w:rsid w:val="0089239A"/>
    <w:rsid w:val="008D37D9"/>
    <w:rsid w:val="009405CB"/>
    <w:rsid w:val="009448F4"/>
    <w:rsid w:val="00963A64"/>
    <w:rsid w:val="009A33AD"/>
    <w:rsid w:val="009C2B2C"/>
    <w:rsid w:val="009D20B1"/>
    <w:rsid w:val="009E2C52"/>
    <w:rsid w:val="009F2ABC"/>
    <w:rsid w:val="00A276B9"/>
    <w:rsid w:val="00A329EA"/>
    <w:rsid w:val="00A62B81"/>
    <w:rsid w:val="00A667CB"/>
    <w:rsid w:val="00A82425"/>
    <w:rsid w:val="00A93A78"/>
    <w:rsid w:val="00A93B13"/>
    <w:rsid w:val="00AA4D88"/>
    <w:rsid w:val="00B609CB"/>
    <w:rsid w:val="00B611B3"/>
    <w:rsid w:val="00B7415A"/>
    <w:rsid w:val="00BD116C"/>
    <w:rsid w:val="00BE18D6"/>
    <w:rsid w:val="00C00C83"/>
    <w:rsid w:val="00C136F4"/>
    <w:rsid w:val="00C16236"/>
    <w:rsid w:val="00C27F0C"/>
    <w:rsid w:val="00C608E4"/>
    <w:rsid w:val="00C82FE2"/>
    <w:rsid w:val="00C97848"/>
    <w:rsid w:val="00CA3DAE"/>
    <w:rsid w:val="00D05C2B"/>
    <w:rsid w:val="00D35600"/>
    <w:rsid w:val="00DC13F9"/>
    <w:rsid w:val="00DD667D"/>
    <w:rsid w:val="00E457BB"/>
    <w:rsid w:val="00E80D5B"/>
    <w:rsid w:val="00E84B6A"/>
    <w:rsid w:val="00EC0427"/>
    <w:rsid w:val="00ED35F2"/>
    <w:rsid w:val="00F02933"/>
    <w:rsid w:val="00F251C7"/>
    <w:rsid w:val="00F524CB"/>
    <w:rsid w:val="00F56D0C"/>
    <w:rsid w:val="00F63678"/>
    <w:rsid w:val="00F6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14FC"/>
  <w15:chartTrackingRefBased/>
  <w15:docId w15:val="{0884A702-DE51-4E6A-ACED-3369D88B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2F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2738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18</cp:revision>
  <cp:lastPrinted>2026-02-02T07:37:00Z</cp:lastPrinted>
  <dcterms:created xsi:type="dcterms:W3CDTF">2026-01-26T11:09:00Z</dcterms:created>
  <dcterms:modified xsi:type="dcterms:W3CDTF">2026-02-02T07:39:00Z</dcterms:modified>
</cp:coreProperties>
</file>